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27B" w14:textId="1A07D8E3" w:rsidR="00103C92" w:rsidRPr="0087152D" w:rsidRDefault="0087152D" w:rsidP="0087152D">
      <w:pPr>
        <w:jc w:val="center"/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Studieplan</w:t>
      </w:r>
    </w:p>
    <w:p w14:paraId="3D78D5D4" w14:textId="5A22116E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C50FE6">
        <w:rPr>
          <w:b/>
          <w:bCs/>
          <w:sz w:val="32"/>
          <w:szCs w:val="32"/>
        </w:rPr>
        <w:t xml:space="preserve"> Kemi B 2.g</w:t>
      </w:r>
    </w:p>
    <w:p w14:paraId="01B80505" w14:textId="56DAB3D2" w:rsidR="0087152D" w:rsidRP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2BD7F5DE" w14:textId="77777777" w:rsidTr="0087152D">
        <w:tc>
          <w:tcPr>
            <w:tcW w:w="4814" w:type="dxa"/>
          </w:tcPr>
          <w:p w14:paraId="63242B8E" w14:textId="4746C24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1</w:t>
            </w:r>
          </w:p>
        </w:tc>
        <w:tc>
          <w:tcPr>
            <w:tcW w:w="4814" w:type="dxa"/>
          </w:tcPr>
          <w:p w14:paraId="7DA7DD0B" w14:textId="5EDFCE9E" w:rsidR="0087152D" w:rsidRDefault="009237B8">
            <w:r>
              <w:t xml:space="preserve">Alkohol og det der ligner  </w:t>
            </w:r>
          </w:p>
        </w:tc>
      </w:tr>
      <w:tr w:rsidR="0087152D" w14:paraId="14D5A1A5" w14:textId="77777777" w:rsidTr="0087152D">
        <w:tc>
          <w:tcPr>
            <w:tcW w:w="4814" w:type="dxa"/>
          </w:tcPr>
          <w:p w14:paraId="17001DB1" w14:textId="0392E3A3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2</w:t>
            </w:r>
          </w:p>
        </w:tc>
        <w:tc>
          <w:tcPr>
            <w:tcW w:w="4814" w:type="dxa"/>
          </w:tcPr>
          <w:p w14:paraId="7A7FD32F" w14:textId="5671C013" w:rsidR="0087152D" w:rsidRDefault="009237B8">
            <w:r>
              <w:t>Kemisk ligevægt</w:t>
            </w:r>
          </w:p>
        </w:tc>
      </w:tr>
      <w:tr w:rsidR="0087152D" w14:paraId="083F0BDE" w14:textId="77777777" w:rsidTr="0087152D">
        <w:tc>
          <w:tcPr>
            <w:tcW w:w="4814" w:type="dxa"/>
          </w:tcPr>
          <w:p w14:paraId="62A6FC40" w14:textId="13A15851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3</w:t>
            </w:r>
          </w:p>
        </w:tc>
        <w:tc>
          <w:tcPr>
            <w:tcW w:w="4814" w:type="dxa"/>
          </w:tcPr>
          <w:p w14:paraId="3B27FDC4" w14:textId="3517942A" w:rsidR="0087152D" w:rsidRDefault="009237B8">
            <w:r>
              <w:t>Organiske syrer og baser</w:t>
            </w:r>
          </w:p>
        </w:tc>
      </w:tr>
      <w:tr w:rsidR="0087152D" w14:paraId="14D5C1E0" w14:textId="77777777" w:rsidTr="0087152D">
        <w:tc>
          <w:tcPr>
            <w:tcW w:w="4814" w:type="dxa"/>
          </w:tcPr>
          <w:p w14:paraId="75B6F7F2" w14:textId="21E5C181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4</w:t>
            </w:r>
          </w:p>
        </w:tc>
        <w:tc>
          <w:tcPr>
            <w:tcW w:w="4814" w:type="dxa"/>
          </w:tcPr>
          <w:p w14:paraId="0752F6E1" w14:textId="541B1D52" w:rsidR="0087152D" w:rsidRDefault="009237B8">
            <w:r>
              <w:t>Syrer og baser</w:t>
            </w:r>
          </w:p>
        </w:tc>
      </w:tr>
      <w:tr w:rsidR="0087152D" w14:paraId="6CAB6DCD" w14:textId="77777777" w:rsidTr="0087152D">
        <w:tc>
          <w:tcPr>
            <w:tcW w:w="4814" w:type="dxa"/>
          </w:tcPr>
          <w:p w14:paraId="677B6153" w14:textId="1653039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5</w:t>
            </w:r>
          </w:p>
        </w:tc>
        <w:tc>
          <w:tcPr>
            <w:tcW w:w="4814" w:type="dxa"/>
          </w:tcPr>
          <w:p w14:paraId="03519AC7" w14:textId="3BAC19E1" w:rsidR="0087152D" w:rsidRDefault="009237B8">
            <w:r>
              <w:t>Det du spiser</w:t>
            </w:r>
          </w:p>
        </w:tc>
      </w:tr>
      <w:tr w:rsidR="0087152D" w14:paraId="2B4447C7" w14:textId="77777777" w:rsidTr="0087152D">
        <w:tc>
          <w:tcPr>
            <w:tcW w:w="4814" w:type="dxa"/>
          </w:tcPr>
          <w:p w14:paraId="07A04372" w14:textId="021A1339" w:rsidR="0087152D" w:rsidRPr="006B6B9D" w:rsidRDefault="00C50FE6">
            <w:pPr>
              <w:rPr>
                <w:b/>
                <w:bCs/>
              </w:rPr>
            </w:pPr>
            <w:r w:rsidRPr="006B6B9D">
              <w:rPr>
                <w:b/>
                <w:bCs/>
              </w:rPr>
              <w:t>Titel 6</w:t>
            </w:r>
          </w:p>
        </w:tc>
        <w:tc>
          <w:tcPr>
            <w:tcW w:w="4814" w:type="dxa"/>
          </w:tcPr>
          <w:p w14:paraId="2A481B19" w14:textId="12D77FF6" w:rsidR="0087152D" w:rsidRDefault="009237B8">
            <w:r>
              <w:t>Industriel kemi/reaktionshastighed</w:t>
            </w:r>
          </w:p>
        </w:tc>
      </w:tr>
      <w:tr w:rsidR="00C50FE6" w14:paraId="0E879350" w14:textId="77777777" w:rsidTr="0087152D">
        <w:tc>
          <w:tcPr>
            <w:tcW w:w="4814" w:type="dxa"/>
          </w:tcPr>
          <w:p w14:paraId="536EA7F1" w14:textId="6BF9F893" w:rsidR="00C50FE6" w:rsidRPr="006B6B9D" w:rsidRDefault="00C50FE6">
            <w:pPr>
              <w:rPr>
                <w:b/>
                <w:bCs/>
              </w:rPr>
            </w:pPr>
            <w:r w:rsidRPr="006B6B9D">
              <w:rPr>
                <w:b/>
                <w:bCs/>
              </w:rPr>
              <w:t>Titel 7</w:t>
            </w:r>
          </w:p>
        </w:tc>
        <w:tc>
          <w:tcPr>
            <w:tcW w:w="4814" w:type="dxa"/>
          </w:tcPr>
          <w:p w14:paraId="572DAE61" w14:textId="04A1D7A4" w:rsidR="00C50FE6" w:rsidRDefault="009237B8">
            <w:r>
              <w:t>Lys og stof</w:t>
            </w:r>
          </w:p>
        </w:tc>
      </w:tr>
    </w:tbl>
    <w:p w14:paraId="574A3F2E" w14:textId="09BCEFA1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57A5F828" w:rsidR="0087152D" w:rsidRDefault="009237B8">
            <w:r>
              <w:t xml:space="preserve">Alkohol og det der ligner  </w:t>
            </w:r>
          </w:p>
        </w:tc>
      </w:tr>
      <w:tr w:rsidR="00B31490" w14:paraId="5A33F4D2" w14:textId="77777777" w:rsidTr="0087152D">
        <w:tc>
          <w:tcPr>
            <w:tcW w:w="4814" w:type="dxa"/>
          </w:tcPr>
          <w:p w14:paraId="03B6FF0C" w14:textId="1A7A4D3B" w:rsidR="00B31490" w:rsidRDefault="00B31490">
            <w:r>
              <w:t>tidsperiode</w:t>
            </w:r>
          </w:p>
        </w:tc>
        <w:tc>
          <w:tcPr>
            <w:tcW w:w="4814" w:type="dxa"/>
          </w:tcPr>
          <w:p w14:paraId="1E631547" w14:textId="55AC0C0E" w:rsidR="00B31490" w:rsidRDefault="009237B8">
            <w:r>
              <w:t>august</w:t>
            </w:r>
          </w:p>
        </w:tc>
      </w:tr>
      <w:tr w:rsidR="0087152D" w14:paraId="6615B6D1" w14:textId="77777777" w:rsidTr="0087152D">
        <w:tc>
          <w:tcPr>
            <w:tcW w:w="4814" w:type="dxa"/>
          </w:tcPr>
          <w:p w14:paraId="164CE52A" w14:textId="41E574A0" w:rsidR="0087152D" w:rsidRDefault="0087152D">
            <w:r>
              <w:t>Litteratur</w:t>
            </w:r>
          </w:p>
        </w:tc>
        <w:tc>
          <w:tcPr>
            <w:tcW w:w="4814" w:type="dxa"/>
          </w:tcPr>
          <w:p w14:paraId="1F00359E" w14:textId="516E982E" w:rsidR="0087152D" w:rsidRDefault="00A41B26">
            <w:r>
              <w:t>ISIS kemi B afsnit 1,1-1,7</w:t>
            </w:r>
          </w:p>
        </w:tc>
      </w:tr>
      <w:tr w:rsidR="0087152D" w14:paraId="008085B8" w14:textId="77777777" w:rsidTr="0087152D">
        <w:tc>
          <w:tcPr>
            <w:tcW w:w="4814" w:type="dxa"/>
          </w:tcPr>
          <w:p w14:paraId="6A134BE6" w14:textId="2CF14D75" w:rsidR="0087152D" w:rsidRDefault="0087152D">
            <w:r>
              <w:t>Andre aktiviteter</w:t>
            </w:r>
          </w:p>
        </w:tc>
        <w:tc>
          <w:tcPr>
            <w:tcW w:w="4814" w:type="dxa"/>
          </w:tcPr>
          <w:p w14:paraId="1F9394A3" w14:textId="77777777" w:rsidR="0087152D" w:rsidRDefault="00AE7EE3">
            <w:r>
              <w:t>Eksperimenter:</w:t>
            </w:r>
          </w:p>
          <w:p w14:paraId="17378AE1" w14:textId="77777777" w:rsidR="00AE7EE3" w:rsidRDefault="00AE7EE3">
            <w:r>
              <w:t>Carbonylforbindelsers reaktioner</w:t>
            </w:r>
          </w:p>
          <w:p w14:paraId="0153A228" w14:textId="68C43ABA" w:rsidR="00AE7EE3" w:rsidRDefault="00AE7EE3"/>
        </w:tc>
      </w:tr>
      <w:tr w:rsidR="0087152D" w14:paraId="30665BCB" w14:textId="77777777" w:rsidTr="0087152D">
        <w:tc>
          <w:tcPr>
            <w:tcW w:w="4814" w:type="dxa"/>
          </w:tcPr>
          <w:p w14:paraId="5D968543" w14:textId="3CCE72EA" w:rsidR="0087152D" w:rsidRDefault="0087152D">
            <w:r>
              <w:t>Faglige mål</w:t>
            </w:r>
          </w:p>
        </w:tc>
        <w:tc>
          <w:tcPr>
            <w:tcW w:w="4814" w:type="dxa"/>
          </w:tcPr>
          <w:p w14:paraId="56A5BF2A" w14:textId="77777777" w:rsidR="00A41B26" w:rsidRDefault="00A41B26">
            <w:r>
              <w:t>anvende fagbegreber, fagsprog, modeller og metoder til at beskrive, analysere og vurdere kemiske problemstillinger</w:t>
            </w:r>
          </w:p>
          <w:p w14:paraId="30F389E2" w14:textId="77777777" w:rsidR="00A41B26" w:rsidRDefault="00A41B26">
            <w:r>
              <w:t xml:space="preserve"> ̶relatere iagttagelser, modeller og symbolsprog til hinanden ved anvendelse af kemisk fagsprog </w:t>
            </w:r>
          </w:p>
          <w:p w14:paraId="5A957368" w14:textId="77777777" w:rsidR="00A41B26" w:rsidRDefault="00A41B26"/>
          <w:p w14:paraId="22567BB5" w14:textId="77777777" w:rsidR="00AE7EE3" w:rsidRDefault="00A41B26">
            <w:r>
              <w:t>indsamle, efterbehandle, analysere og vurdere iagttagelser og resultater fra eksperimentelle data</w:t>
            </w:r>
          </w:p>
          <w:p w14:paraId="6D62E904" w14:textId="77777777" w:rsidR="00AE7EE3" w:rsidRDefault="00A41B26">
            <w:r>
              <w:t xml:space="preserve"> dokumentere eksperimentelt arbejde mundtligt og skriftligt, herunder sammenknytte teori og eksperimenter </w:t>
            </w:r>
          </w:p>
          <w:p w14:paraId="72834120" w14:textId="782CE53A" w:rsidR="0087152D" w:rsidRDefault="00A41B26">
            <w:r>
              <w:t>formulere sig struktureret såvel mundtligt som skriftligt om kemiske emner og give sammenhængende faglige forklaringer</w:t>
            </w:r>
          </w:p>
        </w:tc>
      </w:tr>
    </w:tbl>
    <w:p w14:paraId="3041A312" w14:textId="5098A17C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515496C6" w14:textId="77777777" w:rsidTr="00BE0CC9">
        <w:tc>
          <w:tcPr>
            <w:tcW w:w="4814" w:type="dxa"/>
          </w:tcPr>
          <w:p w14:paraId="37D49BCA" w14:textId="54208A68" w:rsidR="0087152D" w:rsidRDefault="0087152D" w:rsidP="00BE0CC9">
            <w:r>
              <w:t>Titel 2</w:t>
            </w:r>
          </w:p>
        </w:tc>
        <w:tc>
          <w:tcPr>
            <w:tcW w:w="4814" w:type="dxa"/>
          </w:tcPr>
          <w:p w14:paraId="72696BAC" w14:textId="330FDC5D" w:rsidR="0087152D" w:rsidRDefault="00DF0B22" w:rsidP="00BE0CC9">
            <w:r>
              <w:t>Kemisk Ligevægt</w:t>
            </w:r>
          </w:p>
        </w:tc>
      </w:tr>
      <w:tr w:rsidR="00B31490" w14:paraId="3492E78D" w14:textId="77777777" w:rsidTr="00BE0CC9">
        <w:tc>
          <w:tcPr>
            <w:tcW w:w="4814" w:type="dxa"/>
          </w:tcPr>
          <w:p w14:paraId="4B68B9ED" w14:textId="6A73EB3C" w:rsidR="00B31490" w:rsidRDefault="00B31490" w:rsidP="00BE0CC9">
            <w:r>
              <w:t>Tidsperiode</w:t>
            </w:r>
          </w:p>
        </w:tc>
        <w:tc>
          <w:tcPr>
            <w:tcW w:w="4814" w:type="dxa"/>
          </w:tcPr>
          <w:p w14:paraId="0BB186F4" w14:textId="6772087D" w:rsidR="00B31490" w:rsidRDefault="00DF0B22" w:rsidP="00BE0CC9">
            <w:r>
              <w:t>september</w:t>
            </w:r>
          </w:p>
        </w:tc>
      </w:tr>
      <w:tr w:rsidR="0087152D" w14:paraId="4E039FB0" w14:textId="77777777" w:rsidTr="00BE0CC9">
        <w:tc>
          <w:tcPr>
            <w:tcW w:w="4814" w:type="dxa"/>
          </w:tcPr>
          <w:p w14:paraId="35291C59" w14:textId="77777777" w:rsidR="0087152D" w:rsidRDefault="0087152D" w:rsidP="00BE0CC9">
            <w:r>
              <w:t>Litteratur</w:t>
            </w:r>
          </w:p>
        </w:tc>
        <w:tc>
          <w:tcPr>
            <w:tcW w:w="4814" w:type="dxa"/>
          </w:tcPr>
          <w:p w14:paraId="053143D3" w14:textId="7D893966" w:rsidR="0087152D" w:rsidRDefault="00DF0B22" w:rsidP="00BE0CC9">
            <w:r>
              <w:t>ISIS kemi B afsnit 2,1-2,5</w:t>
            </w:r>
          </w:p>
        </w:tc>
      </w:tr>
      <w:tr w:rsidR="0087152D" w14:paraId="0B04D7C6" w14:textId="77777777" w:rsidTr="00BE0CC9">
        <w:tc>
          <w:tcPr>
            <w:tcW w:w="4814" w:type="dxa"/>
          </w:tcPr>
          <w:p w14:paraId="7C11F8F4" w14:textId="77777777" w:rsidR="0087152D" w:rsidRDefault="0087152D" w:rsidP="00BE0CC9">
            <w:r>
              <w:t>Andre aktiviteter</w:t>
            </w:r>
          </w:p>
        </w:tc>
        <w:tc>
          <w:tcPr>
            <w:tcW w:w="4814" w:type="dxa"/>
          </w:tcPr>
          <w:p w14:paraId="5888968F" w14:textId="582AB1D6" w:rsidR="0087152D" w:rsidRDefault="007A14B5" w:rsidP="00BE0CC9">
            <w:r>
              <w:t>Eksperiment: Indgreb i et ligevægtssystem</w:t>
            </w:r>
          </w:p>
        </w:tc>
      </w:tr>
      <w:tr w:rsidR="0087152D" w14:paraId="5CD41935" w14:textId="77777777" w:rsidTr="00BE0CC9">
        <w:tc>
          <w:tcPr>
            <w:tcW w:w="4814" w:type="dxa"/>
          </w:tcPr>
          <w:p w14:paraId="53D68904" w14:textId="77777777" w:rsidR="0087152D" w:rsidRDefault="0087152D" w:rsidP="00BE0CC9">
            <w:r>
              <w:t>Faglige mål</w:t>
            </w:r>
          </w:p>
        </w:tc>
        <w:tc>
          <w:tcPr>
            <w:tcW w:w="4814" w:type="dxa"/>
          </w:tcPr>
          <w:p w14:paraId="7D9CA987" w14:textId="77777777" w:rsidR="007A14B5" w:rsidRDefault="007A14B5" w:rsidP="007A14B5">
            <w:r>
              <w:t>indsamle, efterbehandle, analysere og vurdere iagttagelser og resultater fra eksperimentelle data</w:t>
            </w:r>
          </w:p>
          <w:p w14:paraId="7E209574" w14:textId="77777777" w:rsidR="007A14B5" w:rsidRDefault="007A14B5" w:rsidP="007A14B5">
            <w:r>
              <w:t xml:space="preserve"> dokumentere eksperimentelt arbejde mundtligt og skriftligt, herunder sammenknytte teori og eksperimenter </w:t>
            </w:r>
          </w:p>
          <w:p w14:paraId="6853403B" w14:textId="43127542" w:rsidR="0087152D" w:rsidRDefault="007A14B5" w:rsidP="007A14B5">
            <w:r>
              <w:t>formulere sig struktureret såvel mundtligt som skriftligt om kemiske emner og give sammenhængende faglige forklaringer</w:t>
            </w:r>
          </w:p>
        </w:tc>
      </w:tr>
    </w:tbl>
    <w:p w14:paraId="0A77FA93" w14:textId="77777777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B9D" w14:paraId="31AB2FEF" w14:textId="77777777" w:rsidTr="00155A5A">
        <w:tc>
          <w:tcPr>
            <w:tcW w:w="4814" w:type="dxa"/>
          </w:tcPr>
          <w:p w14:paraId="5A75A9D9" w14:textId="3952A656" w:rsidR="006B6B9D" w:rsidRDefault="006B6B9D" w:rsidP="00155A5A">
            <w:r>
              <w:t xml:space="preserve">Titel </w:t>
            </w:r>
            <w:r>
              <w:t>3</w:t>
            </w:r>
          </w:p>
        </w:tc>
        <w:tc>
          <w:tcPr>
            <w:tcW w:w="4814" w:type="dxa"/>
          </w:tcPr>
          <w:p w14:paraId="6F01C338" w14:textId="4D1C6A02" w:rsidR="006B6B9D" w:rsidRDefault="007A14B5" w:rsidP="00155A5A">
            <w:r>
              <w:t>Organiske syrer og baser</w:t>
            </w:r>
          </w:p>
        </w:tc>
      </w:tr>
      <w:tr w:rsidR="006B6B9D" w14:paraId="3A3A35E8" w14:textId="77777777" w:rsidTr="00155A5A">
        <w:tc>
          <w:tcPr>
            <w:tcW w:w="4814" w:type="dxa"/>
          </w:tcPr>
          <w:p w14:paraId="0F5AAF94" w14:textId="77777777" w:rsidR="006B6B9D" w:rsidRDefault="006B6B9D" w:rsidP="00155A5A">
            <w:r>
              <w:t>Tidsperiode</w:t>
            </w:r>
          </w:p>
        </w:tc>
        <w:tc>
          <w:tcPr>
            <w:tcW w:w="4814" w:type="dxa"/>
          </w:tcPr>
          <w:p w14:paraId="250E8CBF" w14:textId="2A1E8B22" w:rsidR="006B6B9D" w:rsidRDefault="00DC4736" w:rsidP="00155A5A">
            <w:r>
              <w:t>oktober</w:t>
            </w:r>
          </w:p>
        </w:tc>
      </w:tr>
      <w:tr w:rsidR="006B6B9D" w14:paraId="201940FB" w14:textId="77777777" w:rsidTr="00155A5A">
        <w:tc>
          <w:tcPr>
            <w:tcW w:w="4814" w:type="dxa"/>
          </w:tcPr>
          <w:p w14:paraId="6632D9CC" w14:textId="77777777" w:rsidR="006B6B9D" w:rsidRDefault="006B6B9D" w:rsidP="00155A5A">
            <w:r>
              <w:t>Litteratur</w:t>
            </w:r>
          </w:p>
        </w:tc>
        <w:tc>
          <w:tcPr>
            <w:tcW w:w="4814" w:type="dxa"/>
          </w:tcPr>
          <w:p w14:paraId="47DA631E" w14:textId="0F292C6B" w:rsidR="006B6B9D" w:rsidRDefault="00DC4736" w:rsidP="00155A5A">
            <w:r>
              <w:t>ISIS kemi B afsnit 3,1-3,5 samt 3,8</w:t>
            </w:r>
          </w:p>
        </w:tc>
      </w:tr>
      <w:tr w:rsidR="006B6B9D" w14:paraId="4804BA59" w14:textId="77777777" w:rsidTr="00155A5A">
        <w:tc>
          <w:tcPr>
            <w:tcW w:w="4814" w:type="dxa"/>
          </w:tcPr>
          <w:p w14:paraId="03DE90D0" w14:textId="77777777" w:rsidR="006B6B9D" w:rsidRDefault="006B6B9D" w:rsidP="00155A5A">
            <w:r>
              <w:t>Andre aktiviteter</w:t>
            </w:r>
          </w:p>
        </w:tc>
        <w:tc>
          <w:tcPr>
            <w:tcW w:w="4814" w:type="dxa"/>
          </w:tcPr>
          <w:p w14:paraId="0C6634D0" w14:textId="1A1CE372" w:rsidR="006B6B9D" w:rsidRDefault="00DC4736" w:rsidP="00155A5A">
            <w:r>
              <w:t>Eksperiment: esterdannelse</w:t>
            </w:r>
          </w:p>
        </w:tc>
      </w:tr>
      <w:tr w:rsidR="006B6B9D" w14:paraId="314E835A" w14:textId="77777777" w:rsidTr="00155A5A">
        <w:tc>
          <w:tcPr>
            <w:tcW w:w="4814" w:type="dxa"/>
          </w:tcPr>
          <w:p w14:paraId="786DB74E" w14:textId="77777777" w:rsidR="006B6B9D" w:rsidRDefault="006B6B9D" w:rsidP="00155A5A">
            <w:r>
              <w:t>Faglige mål</w:t>
            </w:r>
          </w:p>
        </w:tc>
        <w:tc>
          <w:tcPr>
            <w:tcW w:w="4814" w:type="dxa"/>
          </w:tcPr>
          <w:p w14:paraId="7337CE0C" w14:textId="77777777" w:rsidR="00DC4736" w:rsidRDefault="00DC4736" w:rsidP="00DC4736">
            <w:r>
              <w:t>anvende fagbegreber, fagsprog, modeller og metoder til at beskrive, analysere og vurdere kemiske problemstillinger</w:t>
            </w:r>
          </w:p>
          <w:p w14:paraId="3EE8A303" w14:textId="77777777" w:rsidR="00DC4736" w:rsidRDefault="00DC4736" w:rsidP="00DC4736">
            <w:r>
              <w:t xml:space="preserve"> ̶relatere iagttagelser, modeller og symbolsprog til hinanden ved anvendelse af kemisk fagsprog </w:t>
            </w:r>
          </w:p>
          <w:p w14:paraId="7DC27F48" w14:textId="77777777" w:rsidR="00DC4736" w:rsidRDefault="00DC4736" w:rsidP="00DC4736"/>
          <w:p w14:paraId="2999DB27" w14:textId="77777777" w:rsidR="00DC4736" w:rsidRDefault="00DC4736" w:rsidP="00DC4736">
            <w:r>
              <w:t>indsamle, efterbehandle, analysere og vurdere iagttagelser og resultater fra eksperimentelle data</w:t>
            </w:r>
          </w:p>
          <w:p w14:paraId="0E793386" w14:textId="77777777" w:rsidR="00DC4736" w:rsidRDefault="00DC4736" w:rsidP="00DC4736">
            <w:r>
              <w:t xml:space="preserve"> dokumentere eksperimentelt arbejde mundtligt og skriftligt, herunder sammenknytte teori og eksperimenter </w:t>
            </w:r>
          </w:p>
          <w:p w14:paraId="241E1669" w14:textId="5ABA52AD" w:rsidR="006B6B9D" w:rsidRDefault="00DC4736" w:rsidP="00DC4736">
            <w:r>
              <w:t>formulere sig struktureret såvel mundtligt som skriftligt om kemiske emner og give sammenhængende faglige forklaringer</w:t>
            </w:r>
          </w:p>
        </w:tc>
      </w:tr>
    </w:tbl>
    <w:p w14:paraId="4882BC11" w14:textId="77777777" w:rsidR="006B6B9D" w:rsidRDefault="006B6B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B9D" w14:paraId="00620013" w14:textId="77777777" w:rsidTr="00155A5A">
        <w:tc>
          <w:tcPr>
            <w:tcW w:w="4814" w:type="dxa"/>
          </w:tcPr>
          <w:p w14:paraId="1CD97283" w14:textId="24C4C37E" w:rsidR="006B6B9D" w:rsidRDefault="006B6B9D" w:rsidP="00155A5A">
            <w:r>
              <w:t xml:space="preserve">Titel </w:t>
            </w:r>
            <w:r>
              <w:t>4</w:t>
            </w:r>
          </w:p>
        </w:tc>
        <w:tc>
          <w:tcPr>
            <w:tcW w:w="4814" w:type="dxa"/>
          </w:tcPr>
          <w:p w14:paraId="5D0ABF84" w14:textId="64157AC8" w:rsidR="006B6B9D" w:rsidRDefault="00DC4736" w:rsidP="00155A5A">
            <w:r>
              <w:t>Syrer og baser</w:t>
            </w:r>
          </w:p>
        </w:tc>
      </w:tr>
      <w:tr w:rsidR="006B6B9D" w14:paraId="135F3D2E" w14:textId="77777777" w:rsidTr="00155A5A">
        <w:tc>
          <w:tcPr>
            <w:tcW w:w="4814" w:type="dxa"/>
          </w:tcPr>
          <w:p w14:paraId="4AA99991" w14:textId="77777777" w:rsidR="006B6B9D" w:rsidRDefault="006B6B9D" w:rsidP="00155A5A">
            <w:r>
              <w:t>Tidsperiode</w:t>
            </w:r>
          </w:p>
        </w:tc>
        <w:tc>
          <w:tcPr>
            <w:tcW w:w="4814" w:type="dxa"/>
          </w:tcPr>
          <w:p w14:paraId="67752026" w14:textId="67277A09" w:rsidR="006B6B9D" w:rsidRDefault="002E2C97" w:rsidP="00155A5A">
            <w:r>
              <w:t>O</w:t>
            </w:r>
            <w:r w:rsidR="00DC4736">
              <w:t>ktober</w:t>
            </w:r>
            <w:r>
              <w:t>-november</w:t>
            </w:r>
          </w:p>
        </w:tc>
      </w:tr>
      <w:tr w:rsidR="006B6B9D" w14:paraId="49E24D45" w14:textId="77777777" w:rsidTr="00155A5A">
        <w:tc>
          <w:tcPr>
            <w:tcW w:w="4814" w:type="dxa"/>
          </w:tcPr>
          <w:p w14:paraId="47BACC5A" w14:textId="77777777" w:rsidR="006B6B9D" w:rsidRDefault="006B6B9D" w:rsidP="00155A5A">
            <w:r>
              <w:t>Litteratur</w:t>
            </w:r>
          </w:p>
        </w:tc>
        <w:tc>
          <w:tcPr>
            <w:tcW w:w="4814" w:type="dxa"/>
          </w:tcPr>
          <w:p w14:paraId="643E6CD7" w14:textId="0CD57065" w:rsidR="006B6B9D" w:rsidRDefault="002E2C97" w:rsidP="00155A5A">
            <w:r>
              <w:t>ISIS kemi B afsnit 4,1-4,9</w:t>
            </w:r>
          </w:p>
        </w:tc>
      </w:tr>
      <w:tr w:rsidR="006B6B9D" w14:paraId="0D44FF81" w14:textId="77777777" w:rsidTr="00155A5A">
        <w:tc>
          <w:tcPr>
            <w:tcW w:w="4814" w:type="dxa"/>
          </w:tcPr>
          <w:p w14:paraId="09BB2FC1" w14:textId="77777777" w:rsidR="006B6B9D" w:rsidRDefault="006B6B9D" w:rsidP="00155A5A">
            <w:r>
              <w:t>Andre aktiviteter</w:t>
            </w:r>
          </w:p>
        </w:tc>
        <w:tc>
          <w:tcPr>
            <w:tcW w:w="4814" w:type="dxa"/>
          </w:tcPr>
          <w:p w14:paraId="14597559" w14:textId="77777777" w:rsidR="006B6B9D" w:rsidRDefault="002E2C97" w:rsidP="00155A5A">
            <w:r>
              <w:t>Eksperimenter:</w:t>
            </w:r>
          </w:p>
          <w:p w14:paraId="4D6496D3" w14:textId="77777777" w:rsidR="002E2C97" w:rsidRDefault="002E2C97" w:rsidP="00155A5A">
            <w:r>
              <w:t>Syre-basetitrering med valg af indikator</w:t>
            </w:r>
          </w:p>
          <w:p w14:paraId="6D23B0DD" w14:textId="6CBBBC41" w:rsidR="002E2C97" w:rsidRDefault="002E2C97" w:rsidP="00155A5A">
            <w:r>
              <w:t>Phosphorsyre i cola</w:t>
            </w:r>
          </w:p>
        </w:tc>
      </w:tr>
      <w:tr w:rsidR="002E2C97" w14:paraId="3386ED61" w14:textId="77777777" w:rsidTr="00155A5A">
        <w:tc>
          <w:tcPr>
            <w:tcW w:w="4814" w:type="dxa"/>
          </w:tcPr>
          <w:p w14:paraId="2B0ABD06" w14:textId="77777777" w:rsidR="002E2C97" w:rsidRDefault="002E2C97" w:rsidP="002E2C97">
            <w:r>
              <w:t>Faglige mål</w:t>
            </w:r>
          </w:p>
        </w:tc>
        <w:tc>
          <w:tcPr>
            <w:tcW w:w="4814" w:type="dxa"/>
          </w:tcPr>
          <w:p w14:paraId="009CFEB4" w14:textId="77777777" w:rsidR="002E2C97" w:rsidRDefault="002E2C97" w:rsidP="002E2C97">
            <w:r>
              <w:t>anvende fagbegreber, fagsprog, modeller og metoder til at beskrive, analysere og vurdere kemiske problemstillinger</w:t>
            </w:r>
          </w:p>
          <w:p w14:paraId="21E3FF4E" w14:textId="77777777" w:rsidR="002E2C97" w:rsidRDefault="002E2C97" w:rsidP="002E2C97">
            <w:r>
              <w:t xml:space="preserve"> ̶relatere iagttagelser, modeller og symbolsprog til hinanden ved anvendelse af kemisk fagsprog </w:t>
            </w:r>
          </w:p>
          <w:p w14:paraId="42C62ADA" w14:textId="77777777" w:rsidR="002E2C97" w:rsidRDefault="002E2C97" w:rsidP="002E2C97"/>
          <w:p w14:paraId="4766D888" w14:textId="77777777" w:rsidR="002E2C97" w:rsidRDefault="002E2C97" w:rsidP="002E2C97">
            <w:r>
              <w:t>indsamle, efterbehandle, analysere og vurdere iagttagelser og resultater fra eksperimentelle data</w:t>
            </w:r>
          </w:p>
          <w:p w14:paraId="4F8DA7C8" w14:textId="77777777" w:rsidR="002E2C97" w:rsidRDefault="002E2C97" w:rsidP="002E2C97">
            <w:r>
              <w:t xml:space="preserve"> dokumentere eksperimentelt arbejde mundtligt og skriftligt, herunder sammenknytte teori og eksperimenter </w:t>
            </w:r>
          </w:p>
          <w:p w14:paraId="56025BC1" w14:textId="086A7D59" w:rsidR="002E2C97" w:rsidRDefault="002E2C97" w:rsidP="002E2C97">
            <w:r>
              <w:t>formulere sig struktureret såvel mundtligt som skriftligt om kemiske emner og give sammenhængende faglige forklaringer</w:t>
            </w:r>
          </w:p>
        </w:tc>
      </w:tr>
    </w:tbl>
    <w:p w14:paraId="43BBF602" w14:textId="77777777" w:rsidR="006B6B9D" w:rsidRDefault="006B6B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B9D" w14:paraId="79A37E64" w14:textId="77777777" w:rsidTr="00155A5A">
        <w:tc>
          <w:tcPr>
            <w:tcW w:w="4814" w:type="dxa"/>
          </w:tcPr>
          <w:p w14:paraId="56782677" w14:textId="4A90E654" w:rsidR="006B6B9D" w:rsidRDefault="006B6B9D" w:rsidP="00155A5A">
            <w:r>
              <w:t xml:space="preserve">Titel </w:t>
            </w:r>
            <w:r>
              <w:t>5</w:t>
            </w:r>
          </w:p>
        </w:tc>
        <w:tc>
          <w:tcPr>
            <w:tcW w:w="4814" w:type="dxa"/>
          </w:tcPr>
          <w:p w14:paraId="5A689831" w14:textId="6AD2862B" w:rsidR="006B6B9D" w:rsidRDefault="00B65996" w:rsidP="00155A5A">
            <w:r>
              <w:t>Det du spiser</w:t>
            </w:r>
          </w:p>
        </w:tc>
      </w:tr>
      <w:tr w:rsidR="006B6B9D" w14:paraId="34A813D7" w14:textId="77777777" w:rsidTr="00155A5A">
        <w:tc>
          <w:tcPr>
            <w:tcW w:w="4814" w:type="dxa"/>
          </w:tcPr>
          <w:p w14:paraId="1034C66E" w14:textId="77777777" w:rsidR="006B6B9D" w:rsidRDefault="006B6B9D" w:rsidP="00155A5A">
            <w:r>
              <w:t>Tidsperiode</w:t>
            </w:r>
          </w:p>
        </w:tc>
        <w:tc>
          <w:tcPr>
            <w:tcW w:w="4814" w:type="dxa"/>
          </w:tcPr>
          <w:p w14:paraId="53AD266D" w14:textId="0E4EA91F" w:rsidR="006B6B9D" w:rsidRDefault="00B65996" w:rsidP="00155A5A">
            <w:r>
              <w:t>Januar-februar</w:t>
            </w:r>
          </w:p>
        </w:tc>
      </w:tr>
      <w:tr w:rsidR="006B6B9D" w14:paraId="18E65B6B" w14:textId="77777777" w:rsidTr="00155A5A">
        <w:tc>
          <w:tcPr>
            <w:tcW w:w="4814" w:type="dxa"/>
          </w:tcPr>
          <w:p w14:paraId="2F0DFCB1" w14:textId="77777777" w:rsidR="006B6B9D" w:rsidRDefault="006B6B9D" w:rsidP="00155A5A">
            <w:r>
              <w:t>Litteratur</w:t>
            </w:r>
          </w:p>
        </w:tc>
        <w:tc>
          <w:tcPr>
            <w:tcW w:w="4814" w:type="dxa"/>
          </w:tcPr>
          <w:p w14:paraId="46A3E71F" w14:textId="2E809FD0" w:rsidR="006B6B9D" w:rsidRDefault="00B65996" w:rsidP="00155A5A">
            <w:r>
              <w:t>ISIS kemi B afsnit 5,1 og 5,8</w:t>
            </w:r>
          </w:p>
        </w:tc>
      </w:tr>
      <w:tr w:rsidR="006B6B9D" w14:paraId="7A92365D" w14:textId="77777777" w:rsidTr="00155A5A">
        <w:tc>
          <w:tcPr>
            <w:tcW w:w="4814" w:type="dxa"/>
          </w:tcPr>
          <w:p w14:paraId="584DD277" w14:textId="77777777" w:rsidR="006B6B9D" w:rsidRDefault="006B6B9D" w:rsidP="00155A5A">
            <w:r>
              <w:t>Andre aktiviteter</w:t>
            </w:r>
          </w:p>
        </w:tc>
        <w:tc>
          <w:tcPr>
            <w:tcW w:w="4814" w:type="dxa"/>
          </w:tcPr>
          <w:p w14:paraId="3C8FFAB8" w14:textId="0D6CA806" w:rsidR="006B6B9D" w:rsidRDefault="00B65996" w:rsidP="00155A5A">
            <w:r>
              <w:t>Eksperiment: Maleinsyre til fumarsyre</w:t>
            </w:r>
          </w:p>
        </w:tc>
      </w:tr>
      <w:tr w:rsidR="002E2C97" w14:paraId="6C2A4661" w14:textId="77777777" w:rsidTr="00155A5A">
        <w:tc>
          <w:tcPr>
            <w:tcW w:w="4814" w:type="dxa"/>
          </w:tcPr>
          <w:p w14:paraId="563C7F9A" w14:textId="77777777" w:rsidR="002E2C97" w:rsidRDefault="002E2C97" w:rsidP="002E2C97">
            <w:r>
              <w:lastRenderedPageBreak/>
              <w:t>Faglige mål</w:t>
            </w:r>
          </w:p>
        </w:tc>
        <w:tc>
          <w:tcPr>
            <w:tcW w:w="4814" w:type="dxa"/>
          </w:tcPr>
          <w:p w14:paraId="7949B41B" w14:textId="77777777" w:rsidR="002E2C97" w:rsidRDefault="002E2C97" w:rsidP="002E2C97">
            <w:r>
              <w:t>anvende fagbegreber, fagsprog, modeller og metoder til at beskrive, analysere og vurdere kemiske problemstillinger</w:t>
            </w:r>
          </w:p>
          <w:p w14:paraId="1B8F7136" w14:textId="77777777" w:rsidR="002E2C97" w:rsidRDefault="002E2C97" w:rsidP="002E2C97">
            <w:r>
              <w:t xml:space="preserve"> ̶relatere iagttagelser, modeller og symbolsprog til hinanden ved anvendelse af kemisk fagsprog </w:t>
            </w:r>
          </w:p>
          <w:p w14:paraId="68F6F2C4" w14:textId="77777777" w:rsidR="002E2C97" w:rsidRDefault="002E2C97" w:rsidP="002E2C97"/>
          <w:p w14:paraId="64CC3459" w14:textId="77777777" w:rsidR="002E2C97" w:rsidRDefault="002E2C97" w:rsidP="002E2C97">
            <w:r>
              <w:t>indsamle, efterbehandle, analysere og vurdere iagttagelser og resultater fra eksperimentelle data</w:t>
            </w:r>
          </w:p>
          <w:p w14:paraId="090130CC" w14:textId="77777777" w:rsidR="002E2C97" w:rsidRDefault="002E2C97" w:rsidP="002E2C97">
            <w:r>
              <w:t xml:space="preserve"> dokumentere eksperimentelt arbejde mundtligt og skriftligt, herunder sammenknytte teori og eksperimenter </w:t>
            </w:r>
          </w:p>
          <w:p w14:paraId="69F80D7C" w14:textId="0DB9BC42" w:rsidR="002E2C97" w:rsidRDefault="002E2C97" w:rsidP="002E2C97">
            <w:r>
              <w:t>formulere sig struktureret såvel mundtligt som skriftligt om kemiske emner og give sammenhængende faglige forklaringer</w:t>
            </w:r>
          </w:p>
        </w:tc>
      </w:tr>
    </w:tbl>
    <w:p w14:paraId="69A0BCCE" w14:textId="77777777" w:rsidR="006B6B9D" w:rsidRDefault="006B6B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B9D" w14:paraId="52D84548" w14:textId="77777777" w:rsidTr="00155A5A">
        <w:tc>
          <w:tcPr>
            <w:tcW w:w="4814" w:type="dxa"/>
          </w:tcPr>
          <w:p w14:paraId="2498BD6F" w14:textId="5984FAFD" w:rsidR="006B6B9D" w:rsidRDefault="006B6B9D" w:rsidP="00155A5A">
            <w:r>
              <w:t xml:space="preserve">Titel </w:t>
            </w:r>
            <w:r>
              <w:t>6</w:t>
            </w:r>
          </w:p>
        </w:tc>
        <w:tc>
          <w:tcPr>
            <w:tcW w:w="4814" w:type="dxa"/>
          </w:tcPr>
          <w:p w14:paraId="12A80519" w14:textId="64EBB2A4" w:rsidR="006B6B9D" w:rsidRDefault="003075F0" w:rsidP="00155A5A">
            <w:r>
              <w:t>Reaktionshastighed</w:t>
            </w:r>
          </w:p>
        </w:tc>
      </w:tr>
      <w:tr w:rsidR="006B6B9D" w14:paraId="17E67A0F" w14:textId="77777777" w:rsidTr="00155A5A">
        <w:tc>
          <w:tcPr>
            <w:tcW w:w="4814" w:type="dxa"/>
          </w:tcPr>
          <w:p w14:paraId="4DE6B3A5" w14:textId="77777777" w:rsidR="006B6B9D" w:rsidRDefault="006B6B9D" w:rsidP="00155A5A">
            <w:r>
              <w:t>Tidsperiode</w:t>
            </w:r>
          </w:p>
        </w:tc>
        <w:tc>
          <w:tcPr>
            <w:tcW w:w="4814" w:type="dxa"/>
          </w:tcPr>
          <w:p w14:paraId="2686AEA3" w14:textId="453F7CC9" w:rsidR="006B6B9D" w:rsidRDefault="003075F0" w:rsidP="00155A5A">
            <w:r>
              <w:t>marts</w:t>
            </w:r>
          </w:p>
        </w:tc>
      </w:tr>
      <w:tr w:rsidR="006B6B9D" w14:paraId="15FE14D7" w14:textId="77777777" w:rsidTr="00155A5A">
        <w:tc>
          <w:tcPr>
            <w:tcW w:w="4814" w:type="dxa"/>
          </w:tcPr>
          <w:p w14:paraId="7FE558ED" w14:textId="77777777" w:rsidR="006B6B9D" w:rsidRDefault="006B6B9D" w:rsidP="00155A5A">
            <w:r>
              <w:t>Litteratur</w:t>
            </w:r>
          </w:p>
        </w:tc>
        <w:tc>
          <w:tcPr>
            <w:tcW w:w="4814" w:type="dxa"/>
          </w:tcPr>
          <w:p w14:paraId="1C91873E" w14:textId="1FC7327C" w:rsidR="006B6B9D" w:rsidRDefault="003075F0" w:rsidP="00155A5A">
            <w:r>
              <w:t>ISIS kemi B afsnit 6,1-6,3</w:t>
            </w:r>
          </w:p>
        </w:tc>
      </w:tr>
      <w:tr w:rsidR="006B6B9D" w14:paraId="2F44E8A3" w14:textId="77777777" w:rsidTr="00155A5A">
        <w:tc>
          <w:tcPr>
            <w:tcW w:w="4814" w:type="dxa"/>
          </w:tcPr>
          <w:p w14:paraId="4F72423D" w14:textId="77777777" w:rsidR="006B6B9D" w:rsidRDefault="006B6B9D" w:rsidP="00155A5A">
            <w:r>
              <w:t>Andre aktiviteter</w:t>
            </w:r>
          </w:p>
        </w:tc>
        <w:tc>
          <w:tcPr>
            <w:tcW w:w="4814" w:type="dxa"/>
          </w:tcPr>
          <w:p w14:paraId="6D63F899" w14:textId="24A9E2B2" w:rsidR="006B6B9D" w:rsidRDefault="00B65996" w:rsidP="00155A5A">
            <w:r>
              <w:t xml:space="preserve">Eksperiment: </w:t>
            </w:r>
            <w:r w:rsidR="003075F0">
              <w:t>thiosulfatsreaktionshastighed i forskellige situationer</w:t>
            </w:r>
          </w:p>
        </w:tc>
      </w:tr>
      <w:tr w:rsidR="002E2C97" w14:paraId="394D556F" w14:textId="77777777" w:rsidTr="00155A5A">
        <w:tc>
          <w:tcPr>
            <w:tcW w:w="4814" w:type="dxa"/>
          </w:tcPr>
          <w:p w14:paraId="019D9427" w14:textId="77777777" w:rsidR="002E2C97" w:rsidRDefault="002E2C97" w:rsidP="002E2C97">
            <w:r>
              <w:t>Faglige mål</w:t>
            </w:r>
          </w:p>
        </w:tc>
        <w:tc>
          <w:tcPr>
            <w:tcW w:w="4814" w:type="dxa"/>
          </w:tcPr>
          <w:p w14:paraId="6E7D54D0" w14:textId="77777777" w:rsidR="002E2C97" w:rsidRDefault="002E2C97" w:rsidP="002E2C97">
            <w:r>
              <w:t>anvende fagbegreber, fagsprog, modeller og metoder til at beskrive, analysere og vurdere kemiske problemstillinger</w:t>
            </w:r>
          </w:p>
          <w:p w14:paraId="592B8FEB" w14:textId="77777777" w:rsidR="002E2C97" w:rsidRDefault="002E2C97" w:rsidP="002E2C97">
            <w:r>
              <w:t xml:space="preserve"> ̶relatere iagttagelser, modeller og symbolsprog til hinanden ved anvendelse af kemisk fagsprog </w:t>
            </w:r>
          </w:p>
          <w:p w14:paraId="773D1AFC" w14:textId="77777777" w:rsidR="002E2C97" w:rsidRDefault="002E2C97" w:rsidP="002E2C97"/>
          <w:p w14:paraId="7E4135F8" w14:textId="77777777" w:rsidR="002E2C97" w:rsidRDefault="002E2C97" w:rsidP="002E2C97">
            <w:r>
              <w:t>indsamle, efterbehandle, analysere og vurdere iagttagelser og resultater fra eksperimentelle data</w:t>
            </w:r>
          </w:p>
          <w:p w14:paraId="26C07830" w14:textId="77777777" w:rsidR="002E2C97" w:rsidRDefault="002E2C97" w:rsidP="002E2C97">
            <w:r>
              <w:t xml:space="preserve"> dokumentere eksperimentelt arbejde mundtligt og skriftligt, herunder sammenknytte teori og eksperimenter </w:t>
            </w:r>
          </w:p>
          <w:p w14:paraId="154954F7" w14:textId="40CF7E1D" w:rsidR="002E2C97" w:rsidRDefault="002E2C97" w:rsidP="002E2C97">
            <w:r>
              <w:t>formulere sig struktureret såvel mundtligt som skriftligt om kemiske emner og give sammenhængende faglige forklaringer</w:t>
            </w:r>
          </w:p>
        </w:tc>
      </w:tr>
    </w:tbl>
    <w:p w14:paraId="65AFCEAD" w14:textId="77777777" w:rsidR="006B6B9D" w:rsidRDefault="006B6B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B9D" w14:paraId="07F7255E" w14:textId="77777777" w:rsidTr="00155A5A">
        <w:tc>
          <w:tcPr>
            <w:tcW w:w="4814" w:type="dxa"/>
          </w:tcPr>
          <w:p w14:paraId="352C80E3" w14:textId="02B1AAFA" w:rsidR="006B6B9D" w:rsidRDefault="006B6B9D" w:rsidP="00155A5A">
            <w:r>
              <w:t xml:space="preserve">Titel </w:t>
            </w:r>
            <w:r>
              <w:t>7</w:t>
            </w:r>
          </w:p>
        </w:tc>
        <w:tc>
          <w:tcPr>
            <w:tcW w:w="4814" w:type="dxa"/>
          </w:tcPr>
          <w:p w14:paraId="07594D4D" w14:textId="6B55940F" w:rsidR="006B6B9D" w:rsidRDefault="007A36BD" w:rsidP="00155A5A">
            <w:r>
              <w:t>Lys og stof</w:t>
            </w:r>
          </w:p>
        </w:tc>
      </w:tr>
      <w:tr w:rsidR="006B6B9D" w14:paraId="755CB59D" w14:textId="77777777" w:rsidTr="00155A5A">
        <w:tc>
          <w:tcPr>
            <w:tcW w:w="4814" w:type="dxa"/>
          </w:tcPr>
          <w:p w14:paraId="2F6148F0" w14:textId="77777777" w:rsidR="006B6B9D" w:rsidRDefault="006B6B9D" w:rsidP="00155A5A">
            <w:r>
              <w:t>Tidsperiode</w:t>
            </w:r>
          </w:p>
        </w:tc>
        <w:tc>
          <w:tcPr>
            <w:tcW w:w="4814" w:type="dxa"/>
          </w:tcPr>
          <w:p w14:paraId="4237E519" w14:textId="54A10018" w:rsidR="006B6B9D" w:rsidRDefault="007A36BD" w:rsidP="00155A5A">
            <w:r>
              <w:t>April-maj</w:t>
            </w:r>
          </w:p>
        </w:tc>
      </w:tr>
      <w:tr w:rsidR="006B6B9D" w14:paraId="1E7B8622" w14:textId="77777777" w:rsidTr="00155A5A">
        <w:tc>
          <w:tcPr>
            <w:tcW w:w="4814" w:type="dxa"/>
          </w:tcPr>
          <w:p w14:paraId="00B03775" w14:textId="77777777" w:rsidR="006B6B9D" w:rsidRDefault="006B6B9D" w:rsidP="00155A5A">
            <w:r>
              <w:t>Litteratur</w:t>
            </w:r>
          </w:p>
        </w:tc>
        <w:tc>
          <w:tcPr>
            <w:tcW w:w="4814" w:type="dxa"/>
          </w:tcPr>
          <w:p w14:paraId="034C3AE1" w14:textId="4E70F8F6" w:rsidR="006B6B9D" w:rsidRDefault="007A36BD" w:rsidP="00155A5A">
            <w:r>
              <w:t>ISIS kemi B afsnit 7,0-7,2</w:t>
            </w:r>
          </w:p>
        </w:tc>
      </w:tr>
      <w:tr w:rsidR="006B6B9D" w14:paraId="54FDF3B9" w14:textId="77777777" w:rsidTr="00155A5A">
        <w:tc>
          <w:tcPr>
            <w:tcW w:w="4814" w:type="dxa"/>
          </w:tcPr>
          <w:p w14:paraId="03D594C4" w14:textId="77777777" w:rsidR="006B6B9D" w:rsidRDefault="006B6B9D" w:rsidP="00155A5A">
            <w:r>
              <w:t>Andre aktiviteter</w:t>
            </w:r>
          </w:p>
        </w:tc>
        <w:tc>
          <w:tcPr>
            <w:tcW w:w="4814" w:type="dxa"/>
          </w:tcPr>
          <w:p w14:paraId="51FBEEA2" w14:textId="77777777" w:rsidR="006B6B9D" w:rsidRDefault="007A36BD" w:rsidP="00155A5A">
            <w:r>
              <w:t>Eksperimenter:</w:t>
            </w:r>
          </w:p>
          <w:p w14:paraId="78285956" w14:textId="77777777" w:rsidR="007A36BD" w:rsidRDefault="007A36BD" w:rsidP="00155A5A">
            <w:r>
              <w:t>Renhedsbestemmelse af acetylsalicylsyre</w:t>
            </w:r>
          </w:p>
          <w:p w14:paraId="33B8D631" w14:textId="509C6C84" w:rsidR="007A36BD" w:rsidRDefault="007A36BD" w:rsidP="00155A5A">
            <w:r>
              <w:t>Spektrofotometriske undersøgelse af læskedrik</w:t>
            </w:r>
          </w:p>
        </w:tc>
      </w:tr>
      <w:tr w:rsidR="002E2C97" w14:paraId="0A478CCB" w14:textId="77777777" w:rsidTr="00155A5A">
        <w:tc>
          <w:tcPr>
            <w:tcW w:w="4814" w:type="dxa"/>
          </w:tcPr>
          <w:p w14:paraId="2D7BE134" w14:textId="77777777" w:rsidR="002E2C97" w:rsidRDefault="002E2C97" w:rsidP="002E2C97">
            <w:r>
              <w:t>Faglige mål</w:t>
            </w:r>
          </w:p>
        </w:tc>
        <w:tc>
          <w:tcPr>
            <w:tcW w:w="4814" w:type="dxa"/>
          </w:tcPr>
          <w:p w14:paraId="496EA698" w14:textId="77777777" w:rsidR="002E2C97" w:rsidRDefault="002E2C97" w:rsidP="002E2C97">
            <w:r>
              <w:t>anvende fagbegreber, fagsprog, modeller og metoder til at beskrive, analysere og vurdere kemiske problemstillinger</w:t>
            </w:r>
          </w:p>
          <w:p w14:paraId="34FA040A" w14:textId="77777777" w:rsidR="002E2C97" w:rsidRDefault="002E2C97" w:rsidP="002E2C97">
            <w:r>
              <w:t xml:space="preserve"> ̶relatere iagttagelser, modeller og symbolsprog til hinanden ved anvendelse af kemisk fagsprog </w:t>
            </w:r>
          </w:p>
          <w:p w14:paraId="7679BFE8" w14:textId="77777777" w:rsidR="002E2C97" w:rsidRDefault="002E2C97" w:rsidP="002E2C97"/>
          <w:p w14:paraId="37C4240A" w14:textId="77777777" w:rsidR="002E2C97" w:rsidRDefault="002E2C97" w:rsidP="002E2C97">
            <w:r>
              <w:lastRenderedPageBreak/>
              <w:t>indsamle, efterbehandle, analysere og vurdere iagttagelser og resultater fra eksperimentelle data</w:t>
            </w:r>
          </w:p>
          <w:p w14:paraId="7AA757BD" w14:textId="77777777" w:rsidR="002E2C97" w:rsidRDefault="002E2C97" w:rsidP="002E2C97">
            <w:r>
              <w:t xml:space="preserve"> dokumentere eksperimentelt arbejde mundtligt og skriftligt, herunder sammenknytte teori og eksperimenter </w:t>
            </w:r>
          </w:p>
          <w:p w14:paraId="047B53B9" w14:textId="00DDF223" w:rsidR="002E2C97" w:rsidRDefault="002E2C97" w:rsidP="002E2C97">
            <w:r>
              <w:t>formulere sig struktureret såvel mundtligt som skriftligt om kemiske emner og give sammenhængende faglige forklaringer</w:t>
            </w:r>
          </w:p>
        </w:tc>
      </w:tr>
    </w:tbl>
    <w:p w14:paraId="53B72C54" w14:textId="77777777" w:rsidR="006B6B9D" w:rsidRDefault="006B6B9D"/>
    <w:sectPr w:rsidR="006B6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103C92"/>
    <w:rsid w:val="002E2C97"/>
    <w:rsid w:val="003075F0"/>
    <w:rsid w:val="006B6B9D"/>
    <w:rsid w:val="007A14B5"/>
    <w:rsid w:val="007A36BD"/>
    <w:rsid w:val="0087152D"/>
    <w:rsid w:val="009237B8"/>
    <w:rsid w:val="00A41B26"/>
    <w:rsid w:val="00AE7EE3"/>
    <w:rsid w:val="00B31490"/>
    <w:rsid w:val="00B65996"/>
    <w:rsid w:val="00C50FE6"/>
    <w:rsid w:val="00DC4736"/>
    <w:rsid w:val="00D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4362</Characters>
  <Application>Microsoft Office Word</Application>
  <DocSecurity>0</DocSecurity>
  <Lines>36</Lines>
  <Paragraphs>10</Paragraphs>
  <ScaleCrop>false</ScaleCrop>
  <Company>EUC Nordvest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Kristine Bendtsen</cp:lastModifiedBy>
  <cp:revision>14</cp:revision>
  <dcterms:created xsi:type="dcterms:W3CDTF">2022-06-24T08:19:00Z</dcterms:created>
  <dcterms:modified xsi:type="dcterms:W3CDTF">2023-10-24T10:34:00Z</dcterms:modified>
</cp:coreProperties>
</file>