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5928656" w:displacedByCustomXml="next"/>
    <w:sdt>
      <w:sdtPr>
        <w:id w:val="1655802272"/>
        <w:docPartObj>
          <w:docPartGallery w:val="Cover Pages"/>
          <w:docPartUnique/>
        </w:docPartObj>
      </w:sdtPr>
      <w:sdtEndPr/>
      <w:sdtContent>
        <w:p w14:paraId="79DB8B2D" w14:textId="77777777" w:rsidR="004219CD" w:rsidRDefault="004219CD">
          <w:r>
            <w:rPr>
              <w:noProof/>
            </w:rPr>
            <mc:AlternateContent>
              <mc:Choice Requires="wps">
                <w:drawing>
                  <wp:anchor distT="0" distB="0" distL="114300" distR="114300" simplePos="0" relativeHeight="251659264" behindDoc="0" locked="0" layoutInCell="1" allowOverlap="1" wp14:anchorId="7D81C55F" wp14:editId="4CA35100">
                    <wp:simplePos x="0" y="0"/>
                    <wp:positionH relativeFrom="margin">
                      <wp:align>center</wp:align>
                    </wp:positionH>
                    <wp:positionV relativeFrom="page">
                      <wp:posOffset>1223010</wp:posOffset>
                    </wp:positionV>
                    <wp:extent cx="1712890" cy="3840480"/>
                    <wp:effectExtent l="0" t="0" r="10160" b="254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3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2389"/>
                                </w:tblGrid>
                                <w:tr w:rsidR="00B75726" w14:paraId="3972897D" w14:textId="77777777" w:rsidTr="00B75726">
                                  <w:trPr>
                                    <w:trHeight w:val="9552"/>
                                    <w:jc w:val="center"/>
                                  </w:trPr>
                                  <w:tc>
                                    <w:tcPr>
                                      <w:tcW w:w="5000" w:type="pct"/>
                                      <w:vAlign w:val="center"/>
                                    </w:tcPr>
                                    <w:p w14:paraId="76772FAF" w14:textId="20913879" w:rsidR="00B75726" w:rsidRDefault="00B75726">
                                      <w:pPr>
                                        <w:jc w:val="right"/>
                                      </w:pPr>
                                    </w:p>
                                    <w:sdt>
                                      <w:sdt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alias w:val="U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E3B339F" w14:textId="1F3515DA" w:rsidR="00B75726" w:rsidRDefault="00B75726">
                                          <w:pPr>
                                            <w:jc w:val="right"/>
                                            <w:rPr>
                                              <w:sz w:val="24"/>
                                              <w:szCs w:val="24"/>
                                            </w:rPr>
                                          </w:pPr>
                                          <w:r w:rsidRPr="00F733B9">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Digital mobning og krænkelse – Niveau 2</w:t>
                                          </w:r>
                                        </w:p>
                                      </w:sdtContent>
                                    </w:sdt>
                                  </w:tc>
                                </w:tr>
                              </w:tbl>
                              <w:p w14:paraId="7A115B5F" w14:textId="77777777" w:rsidR="004219CD" w:rsidRDefault="004219C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D81C55F" id="_x0000_t202" coordsize="21600,21600" o:spt="202" path="m,l,21600r21600,l21600,xe">
                    <v:stroke joinstyle="miter"/>
                    <v:path gradientshapeok="t" o:connecttype="rect"/>
                  </v:shapetype>
                  <v:shape id="Tekstfelt 138" o:spid="_x0000_s1026" type="#_x0000_t202" style="position:absolute;margin-left:0;margin-top:96.3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" filled="f" stroked="f" strokeweight=".5pt">
                    <v:textbox inset="0,0,0,0">
                      <w:txbxContent>
                        <w:tbl>
                          <w:tblPr>
                            <w:tblW w:w="373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2389"/>
                          </w:tblGrid>
                          <w:tr w:rsidR="00B75726" w14:paraId="3972897D" w14:textId="77777777" w:rsidTr="00B75726">
                            <w:trPr>
                              <w:trHeight w:val="9552"/>
                              <w:jc w:val="center"/>
                            </w:trPr>
                            <w:tc>
                              <w:tcPr>
                                <w:tcW w:w="5000" w:type="pct"/>
                                <w:vAlign w:val="center"/>
                              </w:tcPr>
                              <w:p w14:paraId="76772FAF" w14:textId="20913879" w:rsidR="00B75726" w:rsidRDefault="00B75726">
                                <w:pPr>
                                  <w:jc w:val="right"/>
                                </w:pPr>
                              </w:p>
                              <w:sdt>
                                <w:sdt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alias w:val="U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E3B339F" w14:textId="1F3515DA" w:rsidR="00B75726" w:rsidRDefault="00B75726">
                                    <w:pPr>
                                      <w:jc w:val="right"/>
                                      <w:rPr>
                                        <w:sz w:val="24"/>
                                        <w:szCs w:val="24"/>
                                      </w:rPr>
                                    </w:pPr>
                                    <w:r w:rsidRPr="00F733B9">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Digital mobning og krænkelse – Niveau 2</w:t>
                                    </w:r>
                                  </w:p>
                                </w:sdtContent>
                              </w:sdt>
                            </w:tc>
                          </w:tr>
                        </w:tbl>
                        <w:p w14:paraId="7A115B5F" w14:textId="77777777" w:rsidR="004219CD" w:rsidRDefault="004219CD"/>
                      </w:txbxContent>
                    </v:textbox>
                    <w10:wrap anchorx="margin"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1162356211"/>
        <w:docPartObj>
          <w:docPartGallery w:val="Table of Contents"/>
          <w:docPartUnique/>
        </w:docPartObj>
      </w:sdtPr>
      <w:sdtEndPr>
        <w:rPr>
          <w:b/>
          <w:bCs/>
        </w:rPr>
      </w:sdtEndPr>
      <w:sdtContent>
        <w:p w14:paraId="0605E576" w14:textId="4CEB4C51" w:rsidR="004219CD" w:rsidRDefault="004219CD">
          <w:pPr>
            <w:pStyle w:val="Overskrift"/>
          </w:pPr>
          <w:r>
            <w:t>Indhold</w:t>
          </w:r>
        </w:p>
        <w:p w14:paraId="01EFF389" w14:textId="3497AD8D" w:rsidR="00F17EDB" w:rsidRDefault="004219CD">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79400750" w:history="1">
            <w:r w:rsidR="00F17EDB" w:rsidRPr="003775BF">
              <w:rPr>
                <w:rStyle w:val="Hyperlink"/>
                <w:noProof/>
              </w:rPr>
              <w:t>Introduktion til forløbet</w:t>
            </w:r>
            <w:r w:rsidR="00F17EDB">
              <w:rPr>
                <w:noProof/>
                <w:webHidden/>
              </w:rPr>
              <w:tab/>
            </w:r>
            <w:r w:rsidR="00F17EDB">
              <w:rPr>
                <w:noProof/>
                <w:webHidden/>
              </w:rPr>
              <w:fldChar w:fldCharType="begin"/>
            </w:r>
            <w:r w:rsidR="00F17EDB">
              <w:rPr>
                <w:noProof/>
                <w:webHidden/>
              </w:rPr>
              <w:instrText xml:space="preserve"> PAGEREF _Toc79400750 \h </w:instrText>
            </w:r>
            <w:r w:rsidR="00F17EDB">
              <w:rPr>
                <w:noProof/>
                <w:webHidden/>
              </w:rPr>
            </w:r>
            <w:r w:rsidR="00F17EDB">
              <w:rPr>
                <w:noProof/>
                <w:webHidden/>
              </w:rPr>
              <w:fldChar w:fldCharType="separate"/>
            </w:r>
            <w:r w:rsidR="00F17EDB">
              <w:rPr>
                <w:noProof/>
                <w:webHidden/>
              </w:rPr>
              <w:t>2</w:t>
            </w:r>
            <w:r w:rsidR="00F17EDB">
              <w:rPr>
                <w:noProof/>
                <w:webHidden/>
              </w:rPr>
              <w:fldChar w:fldCharType="end"/>
            </w:r>
          </w:hyperlink>
        </w:p>
        <w:p w14:paraId="6D5E8025" w14:textId="43AFB5A6" w:rsidR="00F17EDB" w:rsidRDefault="00403FD2">
          <w:pPr>
            <w:pStyle w:val="Indholdsfortegnelse1"/>
            <w:tabs>
              <w:tab w:val="right" w:leader="dot" w:pos="9628"/>
            </w:tabs>
            <w:rPr>
              <w:rFonts w:eastAsiaTheme="minorEastAsia"/>
              <w:noProof/>
              <w:lang w:eastAsia="da-DK"/>
            </w:rPr>
          </w:pPr>
          <w:hyperlink w:anchor="_Toc79400751" w:history="1">
            <w:r w:rsidR="00F17EDB" w:rsidRPr="003775BF">
              <w:rPr>
                <w:rStyle w:val="Hyperlink"/>
                <w:noProof/>
              </w:rPr>
              <w:t>Digital dannelse:</w:t>
            </w:r>
            <w:r w:rsidR="00F17EDB">
              <w:rPr>
                <w:noProof/>
                <w:webHidden/>
              </w:rPr>
              <w:tab/>
            </w:r>
            <w:r w:rsidR="00F17EDB">
              <w:rPr>
                <w:noProof/>
                <w:webHidden/>
              </w:rPr>
              <w:fldChar w:fldCharType="begin"/>
            </w:r>
            <w:r w:rsidR="00F17EDB">
              <w:rPr>
                <w:noProof/>
                <w:webHidden/>
              </w:rPr>
              <w:instrText xml:space="preserve"> PAGEREF _Toc79400751 \h </w:instrText>
            </w:r>
            <w:r w:rsidR="00F17EDB">
              <w:rPr>
                <w:noProof/>
                <w:webHidden/>
              </w:rPr>
            </w:r>
            <w:r w:rsidR="00F17EDB">
              <w:rPr>
                <w:noProof/>
                <w:webHidden/>
              </w:rPr>
              <w:fldChar w:fldCharType="separate"/>
            </w:r>
            <w:r w:rsidR="00F17EDB">
              <w:rPr>
                <w:noProof/>
                <w:webHidden/>
              </w:rPr>
              <w:t>2</w:t>
            </w:r>
            <w:r w:rsidR="00F17EDB">
              <w:rPr>
                <w:noProof/>
                <w:webHidden/>
              </w:rPr>
              <w:fldChar w:fldCharType="end"/>
            </w:r>
          </w:hyperlink>
        </w:p>
        <w:p w14:paraId="5D67002E" w14:textId="35372121" w:rsidR="00F17EDB" w:rsidRDefault="00403FD2">
          <w:pPr>
            <w:pStyle w:val="Indholdsfortegnelse2"/>
            <w:tabs>
              <w:tab w:val="right" w:leader="dot" w:pos="9628"/>
            </w:tabs>
            <w:rPr>
              <w:rFonts w:eastAsiaTheme="minorEastAsia"/>
              <w:noProof/>
              <w:lang w:eastAsia="da-DK"/>
            </w:rPr>
          </w:pPr>
          <w:hyperlink w:anchor="_Toc79400752" w:history="1">
            <w:r w:rsidR="00F17EDB" w:rsidRPr="003775BF">
              <w:rPr>
                <w:rStyle w:val="Hyperlink"/>
                <w:noProof/>
              </w:rPr>
              <w:t>Digital mobning:</w:t>
            </w:r>
            <w:r w:rsidR="00F17EDB">
              <w:rPr>
                <w:noProof/>
                <w:webHidden/>
              </w:rPr>
              <w:tab/>
            </w:r>
            <w:r w:rsidR="00F17EDB">
              <w:rPr>
                <w:noProof/>
                <w:webHidden/>
              </w:rPr>
              <w:fldChar w:fldCharType="begin"/>
            </w:r>
            <w:r w:rsidR="00F17EDB">
              <w:rPr>
                <w:noProof/>
                <w:webHidden/>
              </w:rPr>
              <w:instrText xml:space="preserve"> PAGEREF _Toc79400752 \h </w:instrText>
            </w:r>
            <w:r w:rsidR="00F17EDB">
              <w:rPr>
                <w:noProof/>
                <w:webHidden/>
              </w:rPr>
            </w:r>
            <w:r w:rsidR="00F17EDB">
              <w:rPr>
                <w:noProof/>
                <w:webHidden/>
              </w:rPr>
              <w:fldChar w:fldCharType="separate"/>
            </w:r>
            <w:r w:rsidR="00F17EDB">
              <w:rPr>
                <w:noProof/>
                <w:webHidden/>
              </w:rPr>
              <w:t>3</w:t>
            </w:r>
            <w:r w:rsidR="00F17EDB">
              <w:rPr>
                <w:noProof/>
                <w:webHidden/>
              </w:rPr>
              <w:fldChar w:fldCharType="end"/>
            </w:r>
          </w:hyperlink>
        </w:p>
        <w:p w14:paraId="537ED57A" w14:textId="79489402" w:rsidR="00F17EDB" w:rsidRDefault="00403FD2">
          <w:pPr>
            <w:pStyle w:val="Indholdsfortegnelse2"/>
            <w:tabs>
              <w:tab w:val="right" w:leader="dot" w:pos="9628"/>
            </w:tabs>
            <w:rPr>
              <w:rFonts w:eastAsiaTheme="minorEastAsia"/>
              <w:noProof/>
              <w:lang w:eastAsia="da-DK"/>
            </w:rPr>
          </w:pPr>
          <w:hyperlink w:anchor="_Toc79400753" w:history="1">
            <w:r w:rsidR="00F17EDB" w:rsidRPr="003775BF">
              <w:rPr>
                <w:rStyle w:val="Hyperlink"/>
                <w:noProof/>
              </w:rPr>
              <w:t>Digital krænkelse:</w:t>
            </w:r>
            <w:r w:rsidR="00F17EDB">
              <w:rPr>
                <w:noProof/>
                <w:webHidden/>
              </w:rPr>
              <w:tab/>
            </w:r>
            <w:r w:rsidR="00F17EDB">
              <w:rPr>
                <w:noProof/>
                <w:webHidden/>
              </w:rPr>
              <w:fldChar w:fldCharType="begin"/>
            </w:r>
            <w:r w:rsidR="00F17EDB">
              <w:rPr>
                <w:noProof/>
                <w:webHidden/>
              </w:rPr>
              <w:instrText xml:space="preserve"> PAGEREF _Toc79400753 \h </w:instrText>
            </w:r>
            <w:r w:rsidR="00F17EDB">
              <w:rPr>
                <w:noProof/>
                <w:webHidden/>
              </w:rPr>
            </w:r>
            <w:r w:rsidR="00F17EDB">
              <w:rPr>
                <w:noProof/>
                <w:webHidden/>
              </w:rPr>
              <w:fldChar w:fldCharType="separate"/>
            </w:r>
            <w:r w:rsidR="00F17EDB">
              <w:rPr>
                <w:noProof/>
                <w:webHidden/>
              </w:rPr>
              <w:t>3</w:t>
            </w:r>
            <w:r w:rsidR="00F17EDB">
              <w:rPr>
                <w:noProof/>
                <w:webHidden/>
              </w:rPr>
              <w:fldChar w:fldCharType="end"/>
            </w:r>
          </w:hyperlink>
        </w:p>
        <w:p w14:paraId="43D09152" w14:textId="2A867368" w:rsidR="00F17EDB" w:rsidRDefault="00403FD2">
          <w:pPr>
            <w:pStyle w:val="Indholdsfortegnelse2"/>
            <w:tabs>
              <w:tab w:val="right" w:leader="dot" w:pos="9628"/>
            </w:tabs>
            <w:rPr>
              <w:rFonts w:eastAsiaTheme="minorEastAsia"/>
              <w:noProof/>
              <w:lang w:eastAsia="da-DK"/>
            </w:rPr>
          </w:pPr>
          <w:hyperlink w:anchor="_Toc79400754" w:history="1">
            <w:r w:rsidR="00F17EDB" w:rsidRPr="003775BF">
              <w:rPr>
                <w:rStyle w:val="Hyperlink"/>
                <w:noProof/>
              </w:rPr>
              <w:t>Grooming:</w:t>
            </w:r>
            <w:r w:rsidR="00F17EDB">
              <w:rPr>
                <w:noProof/>
                <w:webHidden/>
              </w:rPr>
              <w:tab/>
            </w:r>
            <w:r w:rsidR="00F17EDB">
              <w:rPr>
                <w:noProof/>
                <w:webHidden/>
              </w:rPr>
              <w:fldChar w:fldCharType="begin"/>
            </w:r>
            <w:r w:rsidR="00F17EDB">
              <w:rPr>
                <w:noProof/>
                <w:webHidden/>
              </w:rPr>
              <w:instrText xml:space="preserve"> PAGEREF _Toc79400754 \h </w:instrText>
            </w:r>
            <w:r w:rsidR="00F17EDB">
              <w:rPr>
                <w:noProof/>
                <w:webHidden/>
              </w:rPr>
            </w:r>
            <w:r w:rsidR="00F17EDB">
              <w:rPr>
                <w:noProof/>
                <w:webHidden/>
              </w:rPr>
              <w:fldChar w:fldCharType="separate"/>
            </w:r>
            <w:r w:rsidR="00F17EDB">
              <w:rPr>
                <w:noProof/>
                <w:webHidden/>
              </w:rPr>
              <w:t>3</w:t>
            </w:r>
            <w:r w:rsidR="00F17EDB">
              <w:rPr>
                <w:noProof/>
                <w:webHidden/>
              </w:rPr>
              <w:fldChar w:fldCharType="end"/>
            </w:r>
          </w:hyperlink>
        </w:p>
        <w:p w14:paraId="3363D520" w14:textId="3CB51680" w:rsidR="00F17EDB" w:rsidRDefault="00403FD2">
          <w:pPr>
            <w:pStyle w:val="Indholdsfortegnelse2"/>
            <w:tabs>
              <w:tab w:val="right" w:leader="dot" w:pos="9628"/>
            </w:tabs>
            <w:rPr>
              <w:rFonts w:eastAsiaTheme="minorEastAsia"/>
              <w:noProof/>
              <w:lang w:eastAsia="da-DK"/>
            </w:rPr>
          </w:pPr>
          <w:hyperlink w:anchor="_Toc79400755" w:history="1">
            <w:r w:rsidR="00F17EDB" w:rsidRPr="003775BF">
              <w:rPr>
                <w:rStyle w:val="Hyperlink"/>
                <w:noProof/>
              </w:rPr>
              <w:t>Hate speech:</w:t>
            </w:r>
            <w:r w:rsidR="00F17EDB">
              <w:rPr>
                <w:noProof/>
                <w:webHidden/>
              </w:rPr>
              <w:tab/>
            </w:r>
            <w:r w:rsidR="00F17EDB">
              <w:rPr>
                <w:noProof/>
                <w:webHidden/>
              </w:rPr>
              <w:fldChar w:fldCharType="begin"/>
            </w:r>
            <w:r w:rsidR="00F17EDB">
              <w:rPr>
                <w:noProof/>
                <w:webHidden/>
              </w:rPr>
              <w:instrText xml:space="preserve"> PAGEREF _Toc79400755 \h </w:instrText>
            </w:r>
            <w:r w:rsidR="00F17EDB">
              <w:rPr>
                <w:noProof/>
                <w:webHidden/>
              </w:rPr>
            </w:r>
            <w:r w:rsidR="00F17EDB">
              <w:rPr>
                <w:noProof/>
                <w:webHidden/>
              </w:rPr>
              <w:fldChar w:fldCharType="separate"/>
            </w:r>
            <w:r w:rsidR="00F17EDB">
              <w:rPr>
                <w:noProof/>
                <w:webHidden/>
              </w:rPr>
              <w:t>4</w:t>
            </w:r>
            <w:r w:rsidR="00F17EDB">
              <w:rPr>
                <w:noProof/>
                <w:webHidden/>
              </w:rPr>
              <w:fldChar w:fldCharType="end"/>
            </w:r>
          </w:hyperlink>
        </w:p>
        <w:p w14:paraId="17F3FA67" w14:textId="4C069C6C" w:rsidR="00F17EDB" w:rsidRDefault="00403FD2">
          <w:pPr>
            <w:pStyle w:val="Indholdsfortegnelse2"/>
            <w:tabs>
              <w:tab w:val="right" w:leader="dot" w:pos="9628"/>
            </w:tabs>
            <w:rPr>
              <w:rFonts w:eastAsiaTheme="minorEastAsia"/>
              <w:noProof/>
              <w:lang w:eastAsia="da-DK"/>
            </w:rPr>
          </w:pPr>
          <w:hyperlink w:anchor="_Toc79400756" w:history="1">
            <w:r w:rsidR="00F17EDB" w:rsidRPr="003775BF">
              <w:rPr>
                <w:rStyle w:val="Hyperlink"/>
                <w:noProof/>
              </w:rPr>
              <w:t>Deepfake:</w:t>
            </w:r>
            <w:r w:rsidR="00F17EDB">
              <w:rPr>
                <w:noProof/>
                <w:webHidden/>
              </w:rPr>
              <w:tab/>
            </w:r>
            <w:r w:rsidR="00F17EDB">
              <w:rPr>
                <w:noProof/>
                <w:webHidden/>
              </w:rPr>
              <w:fldChar w:fldCharType="begin"/>
            </w:r>
            <w:r w:rsidR="00F17EDB">
              <w:rPr>
                <w:noProof/>
                <w:webHidden/>
              </w:rPr>
              <w:instrText xml:space="preserve"> PAGEREF _Toc79400756 \h </w:instrText>
            </w:r>
            <w:r w:rsidR="00F17EDB">
              <w:rPr>
                <w:noProof/>
                <w:webHidden/>
              </w:rPr>
            </w:r>
            <w:r w:rsidR="00F17EDB">
              <w:rPr>
                <w:noProof/>
                <w:webHidden/>
              </w:rPr>
              <w:fldChar w:fldCharType="separate"/>
            </w:r>
            <w:r w:rsidR="00F17EDB">
              <w:rPr>
                <w:noProof/>
                <w:webHidden/>
              </w:rPr>
              <w:t>4</w:t>
            </w:r>
            <w:r w:rsidR="00F17EDB">
              <w:rPr>
                <w:noProof/>
                <w:webHidden/>
              </w:rPr>
              <w:fldChar w:fldCharType="end"/>
            </w:r>
          </w:hyperlink>
        </w:p>
        <w:p w14:paraId="05DA09BA" w14:textId="2DED04CA" w:rsidR="00F17EDB" w:rsidRDefault="00403FD2">
          <w:pPr>
            <w:pStyle w:val="Indholdsfortegnelse1"/>
            <w:tabs>
              <w:tab w:val="right" w:leader="dot" w:pos="9628"/>
            </w:tabs>
            <w:rPr>
              <w:rFonts w:eastAsiaTheme="minorEastAsia"/>
              <w:noProof/>
              <w:lang w:eastAsia="da-DK"/>
            </w:rPr>
          </w:pPr>
          <w:hyperlink w:anchor="_Toc79400757" w:history="1">
            <w:r w:rsidR="00F17EDB" w:rsidRPr="003775BF">
              <w:rPr>
                <w:rStyle w:val="Hyperlink"/>
                <w:noProof/>
              </w:rPr>
              <w:t>Opgaver</w:t>
            </w:r>
            <w:r w:rsidR="00F17EDB">
              <w:rPr>
                <w:noProof/>
                <w:webHidden/>
              </w:rPr>
              <w:tab/>
            </w:r>
            <w:r w:rsidR="00F17EDB">
              <w:rPr>
                <w:noProof/>
                <w:webHidden/>
              </w:rPr>
              <w:fldChar w:fldCharType="begin"/>
            </w:r>
            <w:r w:rsidR="00F17EDB">
              <w:rPr>
                <w:noProof/>
                <w:webHidden/>
              </w:rPr>
              <w:instrText xml:space="preserve"> PAGEREF _Toc79400757 \h </w:instrText>
            </w:r>
            <w:r w:rsidR="00F17EDB">
              <w:rPr>
                <w:noProof/>
                <w:webHidden/>
              </w:rPr>
            </w:r>
            <w:r w:rsidR="00F17EDB">
              <w:rPr>
                <w:noProof/>
                <w:webHidden/>
              </w:rPr>
              <w:fldChar w:fldCharType="separate"/>
            </w:r>
            <w:r w:rsidR="00F17EDB">
              <w:rPr>
                <w:noProof/>
                <w:webHidden/>
              </w:rPr>
              <w:t>4</w:t>
            </w:r>
            <w:r w:rsidR="00F17EDB">
              <w:rPr>
                <w:noProof/>
                <w:webHidden/>
              </w:rPr>
              <w:fldChar w:fldCharType="end"/>
            </w:r>
          </w:hyperlink>
        </w:p>
        <w:p w14:paraId="2B408D80" w14:textId="18B3E2EA" w:rsidR="004219CD" w:rsidRDefault="004219CD">
          <w:r>
            <w:rPr>
              <w:b/>
              <w:bCs/>
            </w:rPr>
            <w:fldChar w:fldCharType="end"/>
          </w:r>
        </w:p>
      </w:sdtContent>
    </w:sdt>
    <w:p w14:paraId="1EA9D331" w14:textId="19F7497C" w:rsidR="004219CD" w:rsidRDefault="004219CD">
      <w:pPr>
        <w:rPr>
          <w:rFonts w:cstheme="minorHAnsi"/>
          <w:sz w:val="24"/>
          <w:szCs w:val="24"/>
        </w:rPr>
      </w:pPr>
      <w:r>
        <w:rPr>
          <w:rFonts w:cstheme="minorHAnsi"/>
          <w:sz w:val="24"/>
          <w:szCs w:val="24"/>
        </w:rPr>
        <w:br w:type="page"/>
      </w:r>
    </w:p>
    <w:p w14:paraId="7417BB1D" w14:textId="48363D93" w:rsidR="00AA7351" w:rsidRPr="00434FA0" w:rsidRDefault="00AA7351" w:rsidP="004219CD">
      <w:pPr>
        <w:pStyle w:val="Overskrift1"/>
      </w:pPr>
      <w:bookmarkStart w:id="1" w:name="_Toc79400750"/>
      <w:r w:rsidRPr="00434FA0">
        <w:lastRenderedPageBreak/>
        <w:t>Introduktion til forløbet</w:t>
      </w:r>
      <w:bookmarkEnd w:id="1"/>
    </w:p>
    <w:p w14:paraId="4D725034" w14:textId="55E664CA" w:rsidR="00AA7351" w:rsidRDefault="00AA7351" w:rsidP="00AA7351">
      <w:pPr>
        <w:pStyle w:val="Listeafsnit"/>
        <w:numPr>
          <w:ilvl w:val="1"/>
          <w:numId w:val="1"/>
        </w:numPr>
        <w:spacing w:line="360" w:lineRule="auto"/>
        <w:rPr>
          <w:rFonts w:cstheme="minorHAnsi"/>
          <w:sz w:val="24"/>
          <w:szCs w:val="24"/>
        </w:rPr>
      </w:pPr>
      <w:r w:rsidRPr="00434FA0">
        <w:rPr>
          <w:rFonts w:cstheme="minorHAnsi"/>
          <w:sz w:val="24"/>
          <w:szCs w:val="24"/>
        </w:rPr>
        <w:t>Læreren forklarer eleverne, at dette forløb har en varighed på 2*45 minutter, og at det handler om digital dannelse</w:t>
      </w:r>
      <w:r w:rsidR="007F3487">
        <w:rPr>
          <w:rFonts w:cstheme="minorHAnsi"/>
          <w:sz w:val="24"/>
          <w:szCs w:val="24"/>
        </w:rPr>
        <w:t xml:space="preserve">. </w:t>
      </w:r>
      <w:r w:rsidR="007F3487">
        <w:rPr>
          <w:rFonts w:cstheme="minorHAnsi"/>
          <w:sz w:val="24"/>
          <w:szCs w:val="24"/>
        </w:rPr>
        <w:br/>
      </w:r>
      <w:r w:rsidR="007F3487" w:rsidRPr="007F3487">
        <w:rPr>
          <w:rFonts w:cstheme="minorHAnsi"/>
          <w:sz w:val="24"/>
          <w:szCs w:val="24"/>
        </w:rPr>
        <w:t>For ikke at male fanden på væggen ift. de unge mennesker kan du evt. overveje at gøre modulet til en del af et forløb, der omhandler flere forskellige perspektiver på det digitale – og eksempelvis bruge tid på at tale om, hvad fordelene er ved denne verden forud for forløbet</w:t>
      </w:r>
    </w:p>
    <w:p w14:paraId="39F9B0E4" w14:textId="76E7D2D2" w:rsidR="00964712" w:rsidRPr="00E002D9" w:rsidRDefault="00300F99" w:rsidP="00AA7351">
      <w:pPr>
        <w:pStyle w:val="Listeafsnit"/>
        <w:numPr>
          <w:ilvl w:val="1"/>
          <w:numId w:val="1"/>
        </w:numPr>
        <w:spacing w:line="360" w:lineRule="auto"/>
        <w:rPr>
          <w:rFonts w:cstheme="minorHAnsi"/>
          <w:i/>
          <w:iCs/>
          <w:sz w:val="24"/>
          <w:szCs w:val="24"/>
        </w:rPr>
      </w:pPr>
      <w:r w:rsidRPr="00E002D9">
        <w:rPr>
          <w:rFonts w:cstheme="minorHAnsi"/>
          <w:i/>
          <w:iCs/>
          <w:sz w:val="24"/>
          <w:szCs w:val="24"/>
        </w:rPr>
        <w:t xml:space="preserve">Hvis holdet allerede har haft første del af forløbet (niveau 1), springes </w:t>
      </w:r>
      <w:r w:rsidR="00085389" w:rsidRPr="00E002D9">
        <w:rPr>
          <w:rFonts w:cstheme="minorHAnsi"/>
          <w:i/>
          <w:iCs/>
          <w:sz w:val="24"/>
          <w:szCs w:val="24"/>
        </w:rPr>
        <w:t xml:space="preserve">begrebsafklaringen over, og der startes ved punkt </w:t>
      </w:r>
      <w:r w:rsidR="00135966" w:rsidRPr="00E002D9">
        <w:rPr>
          <w:rFonts w:cstheme="minorHAnsi"/>
          <w:i/>
          <w:iCs/>
          <w:sz w:val="24"/>
          <w:szCs w:val="24"/>
        </w:rPr>
        <w:t>e</w:t>
      </w:r>
      <w:r w:rsidR="00BA0C9B" w:rsidRPr="00E002D9">
        <w:rPr>
          <w:rFonts w:cstheme="minorHAnsi"/>
          <w:i/>
          <w:iCs/>
          <w:sz w:val="24"/>
          <w:szCs w:val="24"/>
        </w:rPr>
        <w:t>.</w:t>
      </w:r>
    </w:p>
    <w:p w14:paraId="357BC0B8" w14:textId="77777777" w:rsidR="00AA7351" w:rsidRDefault="00AA7351" w:rsidP="00AA7351">
      <w:pPr>
        <w:pStyle w:val="Listeafsnit"/>
        <w:numPr>
          <w:ilvl w:val="1"/>
          <w:numId w:val="1"/>
        </w:numPr>
        <w:spacing w:line="360" w:lineRule="auto"/>
        <w:rPr>
          <w:rFonts w:cstheme="minorHAnsi"/>
          <w:sz w:val="24"/>
          <w:szCs w:val="24"/>
        </w:rPr>
      </w:pPr>
      <w:r w:rsidRPr="00434FA0">
        <w:rPr>
          <w:rFonts w:cstheme="minorHAnsi"/>
          <w:sz w:val="24"/>
          <w:szCs w:val="24"/>
        </w:rPr>
        <w:t>Begrebsafklaring:</w:t>
      </w:r>
      <w:r>
        <w:rPr>
          <w:rFonts w:cstheme="minorHAnsi"/>
          <w:sz w:val="24"/>
          <w:szCs w:val="24"/>
        </w:rPr>
        <w:t xml:space="preserve"> Hvad betyder</w:t>
      </w:r>
    </w:p>
    <w:p w14:paraId="679D26E9" w14:textId="666326D8" w:rsidR="00AA7351" w:rsidRDefault="00B75726" w:rsidP="00AA7351">
      <w:pPr>
        <w:pStyle w:val="Listeafsnit"/>
        <w:numPr>
          <w:ilvl w:val="2"/>
          <w:numId w:val="1"/>
        </w:numPr>
        <w:spacing w:line="360" w:lineRule="auto"/>
        <w:rPr>
          <w:rFonts w:cstheme="minorHAnsi"/>
          <w:sz w:val="24"/>
          <w:szCs w:val="24"/>
        </w:rPr>
      </w:pPr>
      <w:r>
        <w:rPr>
          <w:rFonts w:cstheme="minorHAnsi"/>
          <w:b/>
          <w:bCs/>
          <w:sz w:val="24"/>
          <w:szCs w:val="24"/>
        </w:rPr>
        <w:t>D</w:t>
      </w:r>
      <w:r w:rsidR="00AA7351" w:rsidRPr="005E7DDD">
        <w:rPr>
          <w:rFonts w:cstheme="minorHAnsi"/>
          <w:b/>
          <w:bCs/>
          <w:sz w:val="24"/>
          <w:szCs w:val="24"/>
        </w:rPr>
        <w:t>igital dannelse</w:t>
      </w:r>
      <w:r w:rsidR="00AA7351" w:rsidRPr="00434FA0">
        <w:rPr>
          <w:rFonts w:cstheme="minorHAnsi"/>
          <w:sz w:val="24"/>
          <w:szCs w:val="24"/>
        </w:rPr>
        <w:t>?</w:t>
      </w:r>
      <w:r w:rsidR="00AA7351">
        <w:rPr>
          <w:rFonts w:cstheme="minorHAnsi"/>
          <w:sz w:val="24"/>
          <w:szCs w:val="24"/>
        </w:rPr>
        <w:t xml:space="preserve"> </w:t>
      </w:r>
    </w:p>
    <w:p w14:paraId="12EAB135" w14:textId="42A4D4DC" w:rsidR="00AA7351" w:rsidRDefault="00B75726" w:rsidP="00AA7351">
      <w:pPr>
        <w:pStyle w:val="Listeafsnit"/>
        <w:numPr>
          <w:ilvl w:val="2"/>
          <w:numId w:val="1"/>
        </w:numPr>
        <w:spacing w:line="360" w:lineRule="auto"/>
        <w:rPr>
          <w:rFonts w:cstheme="minorHAnsi"/>
          <w:sz w:val="24"/>
          <w:szCs w:val="24"/>
        </w:rPr>
      </w:pPr>
      <w:r>
        <w:rPr>
          <w:rFonts w:cstheme="minorHAnsi"/>
          <w:b/>
          <w:bCs/>
          <w:sz w:val="24"/>
          <w:szCs w:val="24"/>
        </w:rPr>
        <w:t>D</w:t>
      </w:r>
      <w:r w:rsidR="00AA7351" w:rsidRPr="005E7DDD">
        <w:rPr>
          <w:rFonts w:cstheme="minorHAnsi"/>
          <w:b/>
          <w:bCs/>
          <w:sz w:val="24"/>
          <w:szCs w:val="24"/>
        </w:rPr>
        <w:t>igital mobning</w:t>
      </w:r>
      <w:r w:rsidR="00AA7351">
        <w:rPr>
          <w:rFonts w:cstheme="minorHAnsi"/>
          <w:sz w:val="24"/>
          <w:szCs w:val="24"/>
        </w:rPr>
        <w:t>?</w:t>
      </w:r>
    </w:p>
    <w:p w14:paraId="509CFBB2" w14:textId="02A075FB" w:rsidR="00AA7351" w:rsidRDefault="00B75726" w:rsidP="00AA7351">
      <w:pPr>
        <w:pStyle w:val="Listeafsnit"/>
        <w:numPr>
          <w:ilvl w:val="2"/>
          <w:numId w:val="1"/>
        </w:numPr>
        <w:spacing w:line="360" w:lineRule="auto"/>
        <w:rPr>
          <w:rFonts w:cstheme="minorHAnsi"/>
          <w:sz w:val="24"/>
          <w:szCs w:val="24"/>
        </w:rPr>
      </w:pPr>
      <w:r>
        <w:rPr>
          <w:rFonts w:cstheme="minorHAnsi"/>
          <w:b/>
          <w:bCs/>
          <w:sz w:val="24"/>
          <w:szCs w:val="24"/>
        </w:rPr>
        <w:t>D</w:t>
      </w:r>
      <w:r w:rsidR="00AA7351" w:rsidRPr="005E7DDD">
        <w:rPr>
          <w:rFonts w:cstheme="minorHAnsi"/>
          <w:b/>
          <w:bCs/>
          <w:sz w:val="24"/>
          <w:szCs w:val="24"/>
        </w:rPr>
        <w:t>igital krænkelse</w:t>
      </w:r>
      <w:r w:rsidR="00AA7351">
        <w:rPr>
          <w:rFonts w:cstheme="minorHAnsi"/>
          <w:sz w:val="24"/>
          <w:szCs w:val="24"/>
        </w:rPr>
        <w:t>?</w:t>
      </w:r>
    </w:p>
    <w:p w14:paraId="3170B368" w14:textId="2D9426A3" w:rsidR="00AA7351" w:rsidRDefault="00B75726" w:rsidP="00AA7351">
      <w:pPr>
        <w:pStyle w:val="Listeafsnit"/>
        <w:numPr>
          <w:ilvl w:val="2"/>
          <w:numId w:val="1"/>
        </w:numPr>
        <w:spacing w:line="360" w:lineRule="auto"/>
        <w:rPr>
          <w:rFonts w:cstheme="minorHAnsi"/>
          <w:sz w:val="24"/>
          <w:szCs w:val="24"/>
        </w:rPr>
      </w:pPr>
      <w:r>
        <w:rPr>
          <w:rFonts w:cstheme="minorHAnsi"/>
          <w:b/>
          <w:bCs/>
          <w:sz w:val="24"/>
          <w:szCs w:val="24"/>
        </w:rPr>
        <w:t>G</w:t>
      </w:r>
      <w:r w:rsidR="00AA7351" w:rsidRPr="005E7DDD">
        <w:rPr>
          <w:rFonts w:cstheme="minorHAnsi"/>
          <w:b/>
          <w:bCs/>
          <w:sz w:val="24"/>
          <w:szCs w:val="24"/>
        </w:rPr>
        <w:t>rooming</w:t>
      </w:r>
      <w:r w:rsidR="00AA7351">
        <w:rPr>
          <w:rFonts w:cstheme="minorHAnsi"/>
          <w:sz w:val="24"/>
          <w:szCs w:val="24"/>
        </w:rPr>
        <w:t>?</w:t>
      </w:r>
    </w:p>
    <w:p w14:paraId="4B9F6B28" w14:textId="7E6703CF" w:rsidR="00AA7351" w:rsidRDefault="00B75726" w:rsidP="00AA7351">
      <w:pPr>
        <w:pStyle w:val="Listeafsnit"/>
        <w:numPr>
          <w:ilvl w:val="2"/>
          <w:numId w:val="1"/>
        </w:numPr>
        <w:spacing w:line="360" w:lineRule="auto"/>
        <w:rPr>
          <w:rFonts w:cstheme="minorHAnsi"/>
          <w:sz w:val="24"/>
          <w:szCs w:val="24"/>
        </w:rPr>
      </w:pPr>
      <w:r>
        <w:rPr>
          <w:rFonts w:cstheme="minorHAnsi"/>
          <w:b/>
          <w:bCs/>
          <w:sz w:val="24"/>
          <w:szCs w:val="24"/>
        </w:rPr>
        <w:t>H</w:t>
      </w:r>
      <w:r w:rsidR="00AA7351" w:rsidRPr="005E7DDD">
        <w:rPr>
          <w:rFonts w:cstheme="minorHAnsi"/>
          <w:b/>
          <w:bCs/>
          <w:sz w:val="24"/>
          <w:szCs w:val="24"/>
        </w:rPr>
        <w:t>ate</w:t>
      </w:r>
      <w:r>
        <w:rPr>
          <w:rFonts w:cstheme="minorHAnsi"/>
          <w:b/>
          <w:bCs/>
          <w:sz w:val="24"/>
          <w:szCs w:val="24"/>
        </w:rPr>
        <w:t xml:space="preserve"> </w:t>
      </w:r>
      <w:r w:rsidR="00AA7351" w:rsidRPr="005E7DDD">
        <w:rPr>
          <w:rFonts w:cstheme="minorHAnsi"/>
          <w:b/>
          <w:bCs/>
          <w:sz w:val="24"/>
          <w:szCs w:val="24"/>
        </w:rPr>
        <w:t>speech</w:t>
      </w:r>
      <w:r w:rsidR="00AA7351">
        <w:rPr>
          <w:rFonts w:cstheme="minorHAnsi"/>
          <w:sz w:val="24"/>
          <w:szCs w:val="24"/>
        </w:rPr>
        <w:t>?</w:t>
      </w:r>
    </w:p>
    <w:p w14:paraId="3DDEB739" w14:textId="0BAB7046" w:rsidR="00AA7351" w:rsidRDefault="00B75726" w:rsidP="00AA7351">
      <w:pPr>
        <w:pStyle w:val="Listeafsnit"/>
        <w:numPr>
          <w:ilvl w:val="2"/>
          <w:numId w:val="1"/>
        </w:numPr>
        <w:spacing w:line="360" w:lineRule="auto"/>
        <w:rPr>
          <w:rFonts w:cstheme="minorHAnsi"/>
          <w:sz w:val="24"/>
          <w:szCs w:val="24"/>
        </w:rPr>
      </w:pPr>
      <w:r>
        <w:rPr>
          <w:rFonts w:cstheme="minorHAnsi"/>
          <w:b/>
          <w:bCs/>
          <w:sz w:val="24"/>
          <w:szCs w:val="24"/>
        </w:rPr>
        <w:t>D</w:t>
      </w:r>
      <w:r w:rsidR="00AA7351" w:rsidRPr="005E7DDD">
        <w:rPr>
          <w:rFonts w:cstheme="minorHAnsi"/>
          <w:b/>
          <w:bCs/>
          <w:sz w:val="24"/>
          <w:szCs w:val="24"/>
        </w:rPr>
        <w:t>eepfake</w:t>
      </w:r>
      <w:r w:rsidR="00AA7351">
        <w:rPr>
          <w:rFonts w:cstheme="minorHAnsi"/>
          <w:sz w:val="24"/>
          <w:szCs w:val="24"/>
        </w:rPr>
        <w:t>?</w:t>
      </w:r>
    </w:p>
    <w:p w14:paraId="2427C972" w14:textId="77777777" w:rsidR="00AA7351" w:rsidRPr="005E7DDD" w:rsidRDefault="00AA7351" w:rsidP="004219CD">
      <w:pPr>
        <w:pStyle w:val="Overskrift1"/>
      </w:pPr>
      <w:bookmarkStart w:id="2" w:name="_Toc79400751"/>
      <w:r w:rsidRPr="005E7DDD">
        <w:t>Digital dannelse:</w:t>
      </w:r>
      <w:bookmarkEnd w:id="2"/>
    </w:p>
    <w:p w14:paraId="2567D5AF" w14:textId="77777777" w:rsidR="00AA7351" w:rsidRPr="005E7DDD" w:rsidRDefault="00AA7351" w:rsidP="00AA7351">
      <w:pPr>
        <w:spacing w:line="360" w:lineRule="auto"/>
        <w:rPr>
          <w:rFonts w:cstheme="minorHAnsi"/>
          <w:sz w:val="24"/>
          <w:szCs w:val="24"/>
        </w:rPr>
      </w:pPr>
      <w:r w:rsidRPr="005E7DDD">
        <w:rPr>
          <w:rFonts w:cstheme="minorHAnsi"/>
          <w:sz w:val="24"/>
          <w:szCs w:val="24"/>
        </w:rPr>
        <w:t xml:space="preserve">Hvad betyder digital dannelse? Hvis vi splitter de to ord ad, har vi </w:t>
      </w:r>
      <w:r w:rsidRPr="00752A29">
        <w:rPr>
          <w:rFonts w:cstheme="minorHAnsi"/>
          <w:i/>
          <w:iCs/>
          <w:sz w:val="24"/>
          <w:szCs w:val="24"/>
        </w:rPr>
        <w:t>digital</w:t>
      </w:r>
      <w:r w:rsidRPr="005E7DDD">
        <w:rPr>
          <w:rFonts w:cstheme="minorHAnsi"/>
          <w:sz w:val="24"/>
          <w:szCs w:val="24"/>
        </w:rPr>
        <w:t xml:space="preserve">, som leder tankerne hen på noget, der omsætter noget fysisk til data, og altså er noget, man ikke umiddelbart kan røre ved. Og så har vi </w:t>
      </w:r>
      <w:r w:rsidRPr="00752A29">
        <w:rPr>
          <w:rFonts w:cstheme="minorHAnsi"/>
          <w:i/>
          <w:iCs/>
          <w:sz w:val="24"/>
          <w:szCs w:val="24"/>
        </w:rPr>
        <w:t>dannelse</w:t>
      </w:r>
      <w:r w:rsidRPr="005E7DDD">
        <w:rPr>
          <w:rFonts w:cstheme="minorHAnsi"/>
          <w:sz w:val="24"/>
          <w:szCs w:val="24"/>
        </w:rPr>
        <w:t xml:space="preserve">, som vel kan oversættes til noget i stil med: at man opfører sig ordentlig! Så altså: </w:t>
      </w:r>
      <w:r w:rsidRPr="00752A29">
        <w:rPr>
          <w:rFonts w:cstheme="minorHAnsi"/>
          <w:i/>
          <w:iCs/>
          <w:sz w:val="24"/>
          <w:szCs w:val="24"/>
        </w:rPr>
        <w:t>digital dannelse</w:t>
      </w:r>
      <w:r w:rsidRPr="005E7DDD">
        <w:rPr>
          <w:rFonts w:cstheme="minorHAnsi"/>
          <w:sz w:val="24"/>
          <w:szCs w:val="24"/>
        </w:rPr>
        <w:t xml:space="preserve"> handler om, hvordan man opfører sig på forskellige medieplatforme, fx på internettet, i TV, i radioen og på telefonen. Det handler om vores adfærd i den verden vi bliver mere og mere en del af - den digitale og virtuelle.  </w:t>
      </w:r>
    </w:p>
    <w:p w14:paraId="1B7D680D" w14:textId="77777777" w:rsidR="00AA7351" w:rsidRDefault="00AA7351" w:rsidP="00AA7351">
      <w:pPr>
        <w:spacing w:line="360" w:lineRule="auto"/>
        <w:rPr>
          <w:rFonts w:cstheme="minorHAnsi"/>
          <w:sz w:val="24"/>
          <w:szCs w:val="24"/>
        </w:rPr>
      </w:pPr>
      <w:r w:rsidRPr="005E7DDD">
        <w:rPr>
          <w:rFonts w:cstheme="minorHAnsi"/>
          <w:sz w:val="24"/>
          <w:szCs w:val="24"/>
        </w:rPr>
        <w:t>Det handler om hvad vi gør, deler, forbruger, læser, ser og tror på - og hvordan vores kritiske sans, værdier og fornuft gør det muligt for os at navigere igennem den digitale verden på bedste måde. Forskellige teknologier gør det muligt at bruge apps til at manipulere multimodaliteter som lyd og billedredigering, sociale medier gør at vi har trolling, grooming og mobning. Det er også teknologier der, når de er brugt rigtigt, kan løse problemer for os og forbinde os med hinanden. </w:t>
      </w:r>
      <w:r>
        <w:rPr>
          <w:rFonts w:cstheme="minorHAnsi"/>
          <w:sz w:val="24"/>
          <w:szCs w:val="24"/>
        </w:rPr>
        <w:t>Det er evnen til at forstå og bruge digitale medier. Det er evnen til at reflektere kritisk over digitale medier, deres indhold og opbygning. Det er evnen til at forstå, hvordan man opfører sig socialt acceptabelt på digitale medier.</w:t>
      </w:r>
    </w:p>
    <w:p w14:paraId="350D8D85" w14:textId="77777777" w:rsidR="00AA7351" w:rsidRDefault="00AA7351" w:rsidP="004219CD">
      <w:pPr>
        <w:pStyle w:val="Overskrift2"/>
      </w:pPr>
      <w:bookmarkStart w:id="3" w:name="_Toc79400752"/>
      <w:r w:rsidRPr="00AB4C9F">
        <w:lastRenderedPageBreak/>
        <w:t>Digital mobning</w:t>
      </w:r>
      <w:r>
        <w:t>:</w:t>
      </w:r>
      <w:bookmarkEnd w:id="3"/>
    </w:p>
    <w:p w14:paraId="63FAF624" w14:textId="77777777" w:rsidR="00AA7351" w:rsidRDefault="00AA7351" w:rsidP="00AA7351">
      <w:pPr>
        <w:spacing w:line="360" w:lineRule="auto"/>
        <w:rPr>
          <w:rFonts w:cstheme="minorHAnsi"/>
          <w:sz w:val="24"/>
          <w:szCs w:val="24"/>
        </w:rPr>
      </w:pPr>
      <w:r w:rsidRPr="00AB4C9F">
        <w:rPr>
          <w:rFonts w:cstheme="minorHAnsi"/>
          <w:sz w:val="24"/>
          <w:szCs w:val="24"/>
        </w:rPr>
        <w:t>Først skal vi lige se på, hvad ordene dækker. Mobning: ”vedvarende og ondsindet drilleri, ofte mod et barn, udført af en eller især flere andre personer, ofte børn”. (DDO)</w:t>
      </w:r>
    </w:p>
    <w:p w14:paraId="2DC1A037" w14:textId="77777777" w:rsidR="00AA7351" w:rsidRPr="00290314" w:rsidRDefault="00AA7351" w:rsidP="00AA7351">
      <w:pPr>
        <w:spacing w:line="360" w:lineRule="auto"/>
        <w:rPr>
          <w:rFonts w:cstheme="minorHAnsi"/>
          <w:sz w:val="24"/>
          <w:szCs w:val="24"/>
        </w:rPr>
      </w:pPr>
      <w:r w:rsidRPr="00290314">
        <w:rPr>
          <w:rFonts w:cstheme="minorHAnsi"/>
          <w:sz w:val="24"/>
          <w:szCs w:val="24"/>
        </w:rPr>
        <w:t xml:space="preserve">Digital mobning er, når en person bliver forfulgt, udelukket fra fællesskabet eller gjort grin med. Men digital mobning har </w:t>
      </w:r>
      <w:r>
        <w:rPr>
          <w:rFonts w:cstheme="minorHAnsi"/>
          <w:sz w:val="24"/>
          <w:szCs w:val="24"/>
        </w:rPr>
        <w:t xml:space="preserve">nogle </w:t>
      </w:r>
      <w:r w:rsidRPr="00290314">
        <w:rPr>
          <w:rFonts w:cstheme="minorHAnsi"/>
          <w:sz w:val="24"/>
          <w:szCs w:val="24"/>
        </w:rPr>
        <w:t>særlige kendetegn</w:t>
      </w:r>
      <w:r>
        <w:rPr>
          <w:rFonts w:cstheme="minorHAnsi"/>
          <w:sz w:val="24"/>
          <w:szCs w:val="24"/>
        </w:rPr>
        <w:t>:</w:t>
      </w:r>
    </w:p>
    <w:p w14:paraId="782C2F59" w14:textId="77777777" w:rsidR="00AA7351" w:rsidRPr="00290314" w:rsidRDefault="00AA7351" w:rsidP="00AA7351">
      <w:pPr>
        <w:pStyle w:val="Listeafsnit"/>
        <w:numPr>
          <w:ilvl w:val="0"/>
          <w:numId w:val="2"/>
        </w:numPr>
        <w:spacing w:line="360" w:lineRule="auto"/>
        <w:rPr>
          <w:rFonts w:cstheme="minorHAnsi"/>
          <w:sz w:val="24"/>
          <w:szCs w:val="24"/>
        </w:rPr>
      </w:pPr>
      <w:r w:rsidRPr="00290314">
        <w:rPr>
          <w:rFonts w:cstheme="minorHAnsi"/>
          <w:sz w:val="24"/>
          <w:szCs w:val="24"/>
        </w:rPr>
        <w:t>Tonelejet, fordi man kan “gemme” sig bag skærmen</w:t>
      </w:r>
    </w:p>
    <w:p w14:paraId="52217393" w14:textId="77777777" w:rsidR="00AA7351" w:rsidRPr="00290314" w:rsidRDefault="00AA7351" w:rsidP="00AA7351">
      <w:pPr>
        <w:pStyle w:val="Listeafsnit"/>
        <w:numPr>
          <w:ilvl w:val="0"/>
          <w:numId w:val="2"/>
        </w:numPr>
        <w:spacing w:line="360" w:lineRule="auto"/>
        <w:rPr>
          <w:rFonts w:cstheme="minorHAnsi"/>
          <w:sz w:val="24"/>
          <w:szCs w:val="24"/>
        </w:rPr>
      </w:pPr>
      <w:r w:rsidRPr="00290314">
        <w:rPr>
          <w:rFonts w:cstheme="minorHAnsi"/>
          <w:sz w:val="24"/>
          <w:szCs w:val="24"/>
        </w:rPr>
        <w:t>Det foregår på alle tider af døgnet</w:t>
      </w:r>
    </w:p>
    <w:p w14:paraId="685BAD2F" w14:textId="77777777" w:rsidR="00AA7351" w:rsidRPr="00290314" w:rsidRDefault="00AA7351" w:rsidP="00AA7351">
      <w:pPr>
        <w:pStyle w:val="Listeafsnit"/>
        <w:numPr>
          <w:ilvl w:val="0"/>
          <w:numId w:val="2"/>
        </w:numPr>
        <w:spacing w:line="360" w:lineRule="auto"/>
        <w:rPr>
          <w:rFonts w:cstheme="minorHAnsi"/>
          <w:sz w:val="24"/>
          <w:szCs w:val="24"/>
        </w:rPr>
      </w:pPr>
      <w:r w:rsidRPr="00290314">
        <w:rPr>
          <w:rFonts w:cstheme="minorHAnsi"/>
          <w:sz w:val="24"/>
          <w:szCs w:val="24"/>
        </w:rPr>
        <w:t>Mobberne kan være anonyme</w:t>
      </w:r>
    </w:p>
    <w:p w14:paraId="200FDBA9" w14:textId="77777777" w:rsidR="00AA7351" w:rsidRPr="00290314" w:rsidRDefault="00AA7351" w:rsidP="00AA7351">
      <w:pPr>
        <w:pStyle w:val="Listeafsnit"/>
        <w:numPr>
          <w:ilvl w:val="0"/>
          <w:numId w:val="2"/>
        </w:numPr>
        <w:spacing w:line="360" w:lineRule="auto"/>
        <w:rPr>
          <w:rFonts w:cstheme="minorHAnsi"/>
          <w:sz w:val="24"/>
          <w:szCs w:val="24"/>
        </w:rPr>
      </w:pPr>
      <w:r w:rsidRPr="00290314">
        <w:rPr>
          <w:rFonts w:cstheme="minorHAnsi"/>
          <w:sz w:val="24"/>
          <w:szCs w:val="24"/>
        </w:rPr>
        <w:t>Beskeder om offeret kan cirkulere på de sociale medier i lang tid</w:t>
      </w:r>
    </w:p>
    <w:p w14:paraId="1B6AB857" w14:textId="77777777" w:rsidR="00AA7351" w:rsidRPr="00290314" w:rsidRDefault="00AA7351" w:rsidP="00AA7351">
      <w:pPr>
        <w:pStyle w:val="Listeafsnit"/>
        <w:numPr>
          <w:ilvl w:val="0"/>
          <w:numId w:val="2"/>
        </w:numPr>
        <w:spacing w:line="360" w:lineRule="auto"/>
        <w:rPr>
          <w:rFonts w:cstheme="minorHAnsi"/>
          <w:sz w:val="24"/>
          <w:szCs w:val="24"/>
        </w:rPr>
      </w:pPr>
      <w:r w:rsidRPr="00290314">
        <w:rPr>
          <w:rFonts w:cstheme="minorHAnsi"/>
          <w:sz w:val="24"/>
          <w:szCs w:val="24"/>
        </w:rPr>
        <w:t>Ikke altid synlig for voksne</w:t>
      </w:r>
    </w:p>
    <w:p w14:paraId="682EA231" w14:textId="77777777" w:rsidR="00AA7351" w:rsidRDefault="00AA7351" w:rsidP="00AA7351">
      <w:pPr>
        <w:spacing w:line="360" w:lineRule="auto"/>
        <w:rPr>
          <w:rFonts w:cstheme="minorHAnsi"/>
          <w:sz w:val="24"/>
          <w:szCs w:val="24"/>
        </w:rPr>
      </w:pPr>
      <w:r w:rsidRPr="00290314">
        <w:rPr>
          <w:rFonts w:cstheme="minorHAnsi"/>
          <w:sz w:val="24"/>
          <w:szCs w:val="24"/>
        </w:rPr>
        <w:t>Det særlige ved digital mobning er</w:t>
      </w:r>
      <w:r>
        <w:rPr>
          <w:rFonts w:cstheme="minorHAnsi"/>
          <w:sz w:val="24"/>
          <w:szCs w:val="24"/>
        </w:rPr>
        <w:t>,</w:t>
      </w:r>
      <w:r w:rsidRPr="00290314">
        <w:rPr>
          <w:rFonts w:cstheme="minorHAnsi"/>
          <w:sz w:val="24"/>
          <w:szCs w:val="24"/>
        </w:rPr>
        <w:t xml:space="preserve"> at man i det virtuelle rum kan sløre sin identitet, eller udgive sig for en anden. Man oplever derfor heller ikke mimikken eller reaktioner hos den man skriver til. </w:t>
      </w:r>
    </w:p>
    <w:p w14:paraId="601121AB" w14:textId="77777777" w:rsidR="00AA7351" w:rsidRDefault="00AA7351" w:rsidP="00AA7351">
      <w:pPr>
        <w:spacing w:line="360" w:lineRule="auto"/>
        <w:rPr>
          <w:rFonts w:cstheme="minorHAnsi"/>
          <w:sz w:val="24"/>
          <w:szCs w:val="24"/>
        </w:rPr>
      </w:pPr>
    </w:p>
    <w:p w14:paraId="0C457E3B" w14:textId="77777777" w:rsidR="00AA7351" w:rsidRDefault="00AA7351" w:rsidP="004219CD">
      <w:pPr>
        <w:pStyle w:val="Overskrift2"/>
      </w:pPr>
      <w:bookmarkStart w:id="4" w:name="_Toc79400753"/>
      <w:r w:rsidRPr="00AB4C9F">
        <w:t>Digital krænkelse</w:t>
      </w:r>
      <w:r>
        <w:t>:</w:t>
      </w:r>
      <w:bookmarkEnd w:id="4"/>
    </w:p>
    <w:p w14:paraId="6108607E" w14:textId="129BF10B" w:rsidR="00AA7351" w:rsidRDefault="00ED599D" w:rsidP="00AA7351">
      <w:pPr>
        <w:spacing w:line="360" w:lineRule="auto"/>
        <w:rPr>
          <w:rFonts w:cstheme="minorHAnsi"/>
          <w:sz w:val="24"/>
          <w:szCs w:val="24"/>
        </w:rPr>
      </w:pPr>
      <w:r>
        <w:rPr>
          <w:rFonts w:cstheme="minorHAnsi"/>
          <w:sz w:val="24"/>
          <w:szCs w:val="24"/>
        </w:rPr>
        <w:t>Det</w:t>
      </w:r>
      <w:r w:rsidR="00AA7351" w:rsidRPr="00AB4C9F">
        <w:rPr>
          <w:rFonts w:cstheme="minorHAnsi"/>
          <w:sz w:val="24"/>
          <w:szCs w:val="24"/>
        </w:rPr>
        <w:t xml:space="preserve"> at krænke betyder: ”</w:t>
      </w:r>
      <w:r w:rsidR="00AA7351" w:rsidRPr="00290314">
        <w:rPr>
          <w:rFonts w:cstheme="minorHAnsi"/>
          <w:i/>
          <w:iCs/>
          <w:sz w:val="24"/>
          <w:szCs w:val="24"/>
        </w:rPr>
        <w:t>skade eller begå overgreb mod nogens ære, selvfølelse el.lign</w:t>
      </w:r>
      <w:r w:rsidR="00AA7351" w:rsidRPr="00AB4C9F">
        <w:rPr>
          <w:rFonts w:cstheme="minorHAnsi"/>
          <w:sz w:val="24"/>
          <w:szCs w:val="24"/>
        </w:rPr>
        <w:t>.” Ibid.</w:t>
      </w:r>
    </w:p>
    <w:p w14:paraId="196AB16B" w14:textId="77777777" w:rsidR="00AA7351" w:rsidRPr="00290314" w:rsidRDefault="00AA7351" w:rsidP="00AA7351">
      <w:pPr>
        <w:spacing w:line="360" w:lineRule="auto"/>
        <w:rPr>
          <w:rFonts w:cstheme="minorHAnsi"/>
          <w:sz w:val="24"/>
          <w:szCs w:val="24"/>
        </w:rPr>
      </w:pPr>
      <w:r w:rsidRPr="00290314">
        <w:rPr>
          <w:rFonts w:cstheme="minorHAnsi"/>
          <w:sz w:val="24"/>
          <w:szCs w:val="24"/>
        </w:rPr>
        <w:t>Digital krænkelse betyder helt konkret krænkelser</w:t>
      </w:r>
      <w:r>
        <w:rPr>
          <w:rFonts w:cstheme="minorHAnsi"/>
          <w:sz w:val="24"/>
          <w:szCs w:val="24"/>
        </w:rPr>
        <w:t>,</w:t>
      </w:r>
      <w:r w:rsidRPr="00290314">
        <w:rPr>
          <w:rFonts w:cstheme="minorHAnsi"/>
          <w:sz w:val="24"/>
          <w:szCs w:val="24"/>
        </w:rPr>
        <w:t xml:space="preserve"> der sker på internettet. </w:t>
      </w:r>
      <w:r>
        <w:rPr>
          <w:rFonts w:cstheme="minorHAnsi"/>
          <w:sz w:val="24"/>
          <w:szCs w:val="24"/>
        </w:rPr>
        <w:t>Det er, n</w:t>
      </w:r>
      <w:r w:rsidRPr="00290314">
        <w:rPr>
          <w:rFonts w:cstheme="minorHAnsi"/>
          <w:sz w:val="24"/>
          <w:szCs w:val="24"/>
        </w:rPr>
        <w:t>år en person deler billeder eller video på nettet uden at have fået tilladelse eller samtykke. Billedet kan være delt af personen selv, men ikke givet tilladelse til at billedet må deles med andre. </w:t>
      </w:r>
    </w:p>
    <w:p w14:paraId="2D252213" w14:textId="77777777" w:rsidR="00AA7351" w:rsidRPr="00290314" w:rsidRDefault="00AA7351" w:rsidP="00AA7351">
      <w:pPr>
        <w:spacing w:line="360" w:lineRule="auto"/>
        <w:rPr>
          <w:rFonts w:cstheme="minorHAnsi"/>
          <w:sz w:val="24"/>
          <w:szCs w:val="24"/>
        </w:rPr>
      </w:pPr>
      <w:r w:rsidRPr="00290314">
        <w:rPr>
          <w:rFonts w:cstheme="minorHAnsi"/>
          <w:sz w:val="24"/>
          <w:szCs w:val="24"/>
        </w:rPr>
        <w:t>Billeder kan også anskaffes gennem hacking, hvor en person på ulovlig vis har skaffet sig adgang til billeder. </w:t>
      </w:r>
    </w:p>
    <w:p w14:paraId="7CFB18AB" w14:textId="77777777" w:rsidR="00AA7351" w:rsidRPr="00BE30AB" w:rsidRDefault="00AA7351" w:rsidP="004219CD">
      <w:pPr>
        <w:pStyle w:val="Overskrift2"/>
      </w:pPr>
      <w:bookmarkStart w:id="5" w:name="_Toc79400754"/>
      <w:r w:rsidRPr="00BE30AB">
        <w:t>Grooming:</w:t>
      </w:r>
      <w:bookmarkEnd w:id="5"/>
    </w:p>
    <w:p w14:paraId="47EE5540" w14:textId="7F2FC6B4" w:rsidR="00AA7351" w:rsidRDefault="00AA7351" w:rsidP="00AA7351">
      <w:pPr>
        <w:spacing w:line="360" w:lineRule="auto"/>
        <w:rPr>
          <w:rFonts w:cstheme="minorHAnsi"/>
          <w:sz w:val="24"/>
          <w:szCs w:val="24"/>
        </w:rPr>
      </w:pPr>
      <w:r w:rsidRPr="00AB4C9F">
        <w:rPr>
          <w:rFonts w:cstheme="minorHAnsi"/>
          <w:sz w:val="24"/>
          <w:szCs w:val="24"/>
        </w:rPr>
        <w:t>Grooming er det begreb, der bruges om den digitale børnelokker. Her er der en person, en voksen, som opsøger børn på digitale platforme og udgør sig for en jævnaldrende. Det er mest mænd, og de går efter at narre børnene eller barnet til seksuelle ydelser, enten digitalt eller via fysiske møder.</w:t>
      </w:r>
      <w:r>
        <w:rPr>
          <w:rFonts w:cstheme="minorHAnsi"/>
          <w:sz w:val="24"/>
          <w:szCs w:val="24"/>
        </w:rPr>
        <w:t xml:space="preserve"> </w:t>
      </w:r>
      <w:r w:rsidR="00ED599D">
        <w:rPr>
          <w:rFonts w:cstheme="minorHAnsi"/>
          <w:sz w:val="24"/>
          <w:szCs w:val="24"/>
        </w:rPr>
        <w:t>Det er e</w:t>
      </w:r>
      <w:r w:rsidRPr="00290314">
        <w:rPr>
          <w:rFonts w:cstheme="minorHAnsi"/>
          <w:sz w:val="24"/>
          <w:szCs w:val="24"/>
        </w:rPr>
        <w:t>n person</w:t>
      </w:r>
      <w:r>
        <w:rPr>
          <w:rFonts w:cstheme="minorHAnsi"/>
          <w:sz w:val="24"/>
          <w:szCs w:val="24"/>
        </w:rPr>
        <w:t>, der</w:t>
      </w:r>
      <w:r w:rsidRPr="00290314">
        <w:rPr>
          <w:rFonts w:cstheme="minorHAnsi"/>
          <w:sz w:val="24"/>
          <w:szCs w:val="24"/>
        </w:rPr>
        <w:t xml:space="preserve"> igennem en længere periode opbygger tillidsforhold til den unge med henblik på at begå overgreb mod barnet. Det sker gennem lange dialoger og ved brug af forskellige tricks. Det kan være svært at gennemskue, fordi groomerne er dygtige til deres formål. Sproget bliver tilpasset og opnår derved anerkendelse og status hos den unge</w:t>
      </w:r>
      <w:r>
        <w:rPr>
          <w:rFonts w:cstheme="minorHAnsi"/>
          <w:sz w:val="24"/>
          <w:szCs w:val="24"/>
        </w:rPr>
        <w:t xml:space="preserve">. Det kan foregå både online og </w:t>
      </w:r>
      <w:r w:rsidR="00DE1B52">
        <w:rPr>
          <w:rFonts w:cstheme="minorHAnsi"/>
          <w:sz w:val="24"/>
          <w:szCs w:val="24"/>
        </w:rPr>
        <w:t>offline</w:t>
      </w:r>
      <w:r>
        <w:rPr>
          <w:rFonts w:cstheme="minorHAnsi"/>
          <w:sz w:val="24"/>
          <w:szCs w:val="24"/>
        </w:rPr>
        <w:t>.</w:t>
      </w:r>
    </w:p>
    <w:p w14:paraId="1D495F47" w14:textId="27E45BA9" w:rsidR="00AA7351" w:rsidRDefault="00AA7351" w:rsidP="004219CD">
      <w:pPr>
        <w:pStyle w:val="Overskrift2"/>
      </w:pPr>
      <w:bookmarkStart w:id="6" w:name="_Toc79400755"/>
      <w:r w:rsidRPr="00AB4C9F">
        <w:lastRenderedPageBreak/>
        <w:t>Hate</w:t>
      </w:r>
      <w:r w:rsidR="004219CD">
        <w:t xml:space="preserve"> </w:t>
      </w:r>
      <w:r w:rsidRPr="00AB4C9F">
        <w:t>speech</w:t>
      </w:r>
      <w:r>
        <w:t>:</w:t>
      </w:r>
      <w:bookmarkEnd w:id="6"/>
    </w:p>
    <w:p w14:paraId="22D8F745" w14:textId="77777777" w:rsidR="00AA7351" w:rsidRDefault="00AA7351" w:rsidP="00AA7351">
      <w:pPr>
        <w:spacing w:line="360" w:lineRule="auto"/>
        <w:rPr>
          <w:rFonts w:cstheme="minorHAnsi"/>
          <w:sz w:val="24"/>
          <w:szCs w:val="24"/>
        </w:rPr>
      </w:pPr>
      <w:r w:rsidRPr="00AB4C9F">
        <w:rPr>
          <w:rFonts w:cstheme="minorHAnsi"/>
          <w:sz w:val="24"/>
          <w:szCs w:val="24"/>
        </w:rPr>
        <w:t>Hatespeech dækker over det begreb, der går ud på at håne eller umenneskeliggøre en person pga. fx race, køn, udseende, religion eller politiske overbevisning.</w:t>
      </w:r>
    </w:p>
    <w:p w14:paraId="7892C8B0" w14:textId="04D60AF5" w:rsidR="00AA7351" w:rsidRDefault="00AA7351" w:rsidP="004219CD">
      <w:pPr>
        <w:pStyle w:val="Overskrift2"/>
      </w:pPr>
      <w:bookmarkStart w:id="7" w:name="_Toc79400756"/>
      <w:r w:rsidRPr="00AB4C9F">
        <w:t>Deepfake</w:t>
      </w:r>
      <w:r>
        <w:t>:</w:t>
      </w:r>
      <w:bookmarkEnd w:id="7"/>
    </w:p>
    <w:p w14:paraId="3229F1BD" w14:textId="17F303EC" w:rsidR="00AA7351" w:rsidRDefault="00AA7351" w:rsidP="00AA7351">
      <w:pPr>
        <w:spacing w:line="360" w:lineRule="auto"/>
        <w:rPr>
          <w:rFonts w:cstheme="minorHAnsi"/>
          <w:sz w:val="24"/>
          <w:szCs w:val="24"/>
        </w:rPr>
      </w:pPr>
      <w:r w:rsidRPr="0084566E">
        <w:rPr>
          <w:rFonts w:cstheme="minorHAnsi"/>
          <w:sz w:val="24"/>
          <w:szCs w:val="24"/>
        </w:rPr>
        <w:t>Deepfakes er et begreb</w:t>
      </w:r>
      <w:r>
        <w:rPr>
          <w:rFonts w:cstheme="minorHAnsi"/>
          <w:sz w:val="24"/>
          <w:szCs w:val="24"/>
        </w:rPr>
        <w:t>,</w:t>
      </w:r>
      <w:r w:rsidRPr="0084566E">
        <w:rPr>
          <w:rFonts w:cstheme="minorHAnsi"/>
          <w:sz w:val="24"/>
          <w:szCs w:val="24"/>
        </w:rPr>
        <w:t xml:space="preserve"> hvor der fremstilles falske videoer ved hjælp af kunstig intelligens. Det er noget</w:t>
      </w:r>
      <w:r>
        <w:rPr>
          <w:rFonts w:cstheme="minorHAnsi"/>
          <w:sz w:val="24"/>
          <w:szCs w:val="24"/>
        </w:rPr>
        <w:t>,</w:t>
      </w:r>
      <w:r w:rsidRPr="0084566E">
        <w:rPr>
          <w:rFonts w:cstheme="minorHAnsi"/>
          <w:sz w:val="24"/>
          <w:szCs w:val="24"/>
        </w:rPr>
        <w:t xml:space="preserve"> som </w:t>
      </w:r>
      <w:r>
        <w:rPr>
          <w:rFonts w:cstheme="minorHAnsi"/>
          <w:sz w:val="24"/>
          <w:szCs w:val="24"/>
        </w:rPr>
        <w:t xml:space="preserve">er </w:t>
      </w:r>
      <w:r w:rsidRPr="0084566E">
        <w:rPr>
          <w:rFonts w:cstheme="minorHAnsi"/>
          <w:sz w:val="24"/>
          <w:szCs w:val="24"/>
        </w:rPr>
        <w:t>blevet brugt i de senere år, både på de sociale medier og traditionelle nyhedsmedier. Deepfake giver en ny dimension til fake news, hvor det bliver sværere end nogensinde at skelne mellem hvad der er ægte og falsk i nyhedsstrømmen.</w:t>
      </w:r>
    </w:p>
    <w:p w14:paraId="60EA2BBB" w14:textId="3C31533F" w:rsidR="004219CD" w:rsidRDefault="004219CD" w:rsidP="004219CD">
      <w:pPr>
        <w:pStyle w:val="Overskrift1"/>
      </w:pPr>
      <w:bookmarkStart w:id="8" w:name="_Toc79400757"/>
      <w:r>
        <w:t>Opgaver</w:t>
      </w:r>
      <w:bookmarkEnd w:id="8"/>
    </w:p>
    <w:p w14:paraId="47E5B2B1" w14:textId="6194A361" w:rsidR="00AA7351" w:rsidRDefault="00AA7351" w:rsidP="000B64E5">
      <w:pPr>
        <w:pStyle w:val="Listeafsnit"/>
        <w:numPr>
          <w:ilvl w:val="1"/>
          <w:numId w:val="1"/>
        </w:numPr>
        <w:spacing w:line="360" w:lineRule="auto"/>
        <w:rPr>
          <w:rFonts w:cstheme="minorHAnsi"/>
          <w:sz w:val="24"/>
          <w:szCs w:val="24"/>
        </w:rPr>
      </w:pPr>
      <w:r>
        <w:rPr>
          <w:rFonts w:cstheme="minorHAnsi"/>
          <w:sz w:val="24"/>
          <w:szCs w:val="24"/>
        </w:rPr>
        <w:t>E</w:t>
      </w:r>
      <w:bookmarkEnd w:id="0"/>
      <w:r w:rsidR="00EF2EB1">
        <w:rPr>
          <w:rFonts w:cstheme="minorHAnsi"/>
          <w:sz w:val="24"/>
          <w:szCs w:val="24"/>
        </w:rPr>
        <w:t>fter hver begrebs</w:t>
      </w:r>
      <w:r w:rsidR="000B73D0">
        <w:rPr>
          <w:rFonts w:cstheme="minorHAnsi"/>
          <w:sz w:val="24"/>
          <w:szCs w:val="24"/>
        </w:rPr>
        <w:t>forklaring skal det være muligt for eleverne at stille spørgsmål</w:t>
      </w:r>
    </w:p>
    <w:p w14:paraId="1E4CB953" w14:textId="2B590A2F" w:rsidR="00135966" w:rsidRDefault="00684EDC" w:rsidP="000B64E5">
      <w:pPr>
        <w:pStyle w:val="Listeafsnit"/>
        <w:numPr>
          <w:ilvl w:val="1"/>
          <w:numId w:val="1"/>
        </w:numPr>
        <w:spacing w:line="360" w:lineRule="auto"/>
        <w:rPr>
          <w:rFonts w:cstheme="minorHAnsi"/>
          <w:sz w:val="24"/>
          <w:szCs w:val="24"/>
        </w:rPr>
      </w:pPr>
      <w:r>
        <w:rPr>
          <w:rFonts w:cstheme="minorHAnsi"/>
          <w:sz w:val="24"/>
          <w:szCs w:val="24"/>
        </w:rPr>
        <w:t xml:space="preserve">Der vises en lille film om </w:t>
      </w:r>
      <w:r w:rsidR="00B237E5">
        <w:rPr>
          <w:rFonts w:cstheme="minorHAnsi"/>
          <w:sz w:val="24"/>
          <w:szCs w:val="24"/>
        </w:rPr>
        <w:t>digitale sexkrænkelser</w:t>
      </w:r>
      <w:r w:rsidR="00356D68">
        <w:rPr>
          <w:rFonts w:cstheme="minorHAnsi"/>
          <w:sz w:val="24"/>
          <w:szCs w:val="24"/>
        </w:rPr>
        <w:t xml:space="preserve"> </w:t>
      </w:r>
      <w:r w:rsidR="00BE057D">
        <w:rPr>
          <w:rStyle w:val="Fodnotehenvisning"/>
          <w:rFonts w:cstheme="minorHAnsi"/>
          <w:sz w:val="24"/>
          <w:szCs w:val="24"/>
        </w:rPr>
        <w:footnoteReference w:id="1"/>
      </w:r>
      <w:r w:rsidR="00B237E5">
        <w:rPr>
          <w:rFonts w:cstheme="minorHAnsi"/>
          <w:sz w:val="24"/>
          <w:szCs w:val="24"/>
        </w:rPr>
        <w:t xml:space="preserve">, </w:t>
      </w:r>
      <w:r w:rsidR="00BE057D">
        <w:rPr>
          <w:rFonts w:cstheme="minorHAnsi"/>
          <w:sz w:val="24"/>
          <w:szCs w:val="24"/>
        </w:rPr>
        <w:t>klassen deles op i grupper, som derefter arbejder med disse spørgsmål:</w:t>
      </w:r>
      <w:r w:rsidR="00351855">
        <w:rPr>
          <w:rFonts w:cstheme="minorHAnsi"/>
          <w:sz w:val="24"/>
          <w:szCs w:val="24"/>
        </w:rPr>
        <w:t xml:space="preserve"> </w:t>
      </w:r>
      <w:r w:rsidR="00D04077">
        <w:rPr>
          <w:rFonts w:cstheme="minorHAnsi"/>
          <w:sz w:val="24"/>
          <w:szCs w:val="24"/>
        </w:rPr>
        <w:t>(</w:t>
      </w:r>
      <w:r w:rsidR="00351855">
        <w:rPr>
          <w:rFonts w:cstheme="minorHAnsi"/>
          <w:sz w:val="24"/>
          <w:szCs w:val="24"/>
        </w:rPr>
        <w:t>Skrives på tavlen</w:t>
      </w:r>
      <w:r w:rsidR="00D04077">
        <w:rPr>
          <w:rFonts w:cstheme="minorHAnsi"/>
          <w:sz w:val="24"/>
          <w:szCs w:val="24"/>
        </w:rPr>
        <w:t xml:space="preserve"> eller deles på skærm)</w:t>
      </w:r>
    </w:p>
    <w:p w14:paraId="510D62D4" w14:textId="5AC19400" w:rsidR="00BE057D" w:rsidRDefault="00BE057D" w:rsidP="00BE057D">
      <w:pPr>
        <w:pStyle w:val="Listeafsnit"/>
        <w:numPr>
          <w:ilvl w:val="2"/>
          <w:numId w:val="1"/>
        </w:numPr>
        <w:spacing w:line="360" w:lineRule="auto"/>
        <w:rPr>
          <w:rFonts w:cstheme="minorHAnsi"/>
          <w:sz w:val="24"/>
          <w:szCs w:val="24"/>
        </w:rPr>
      </w:pPr>
      <w:r>
        <w:rPr>
          <w:rFonts w:cstheme="minorHAnsi"/>
          <w:sz w:val="24"/>
          <w:szCs w:val="24"/>
        </w:rPr>
        <w:t xml:space="preserve">Hvad menes med ”uønsket </w:t>
      </w:r>
      <w:r w:rsidR="00DE1B52">
        <w:rPr>
          <w:rFonts w:cstheme="minorHAnsi"/>
          <w:sz w:val="24"/>
          <w:szCs w:val="24"/>
        </w:rPr>
        <w:t>sekularisering</w:t>
      </w:r>
      <w:r>
        <w:rPr>
          <w:rFonts w:cstheme="minorHAnsi"/>
          <w:sz w:val="24"/>
          <w:szCs w:val="24"/>
        </w:rPr>
        <w:t>”?</w:t>
      </w:r>
    </w:p>
    <w:p w14:paraId="66520211" w14:textId="3CF75F6E" w:rsidR="009F3640" w:rsidRDefault="009F3640" w:rsidP="00BE057D">
      <w:pPr>
        <w:pStyle w:val="Listeafsnit"/>
        <w:numPr>
          <w:ilvl w:val="2"/>
          <w:numId w:val="1"/>
        </w:numPr>
        <w:spacing w:line="360" w:lineRule="auto"/>
        <w:rPr>
          <w:rFonts w:cstheme="minorHAnsi"/>
          <w:sz w:val="24"/>
          <w:szCs w:val="24"/>
        </w:rPr>
      </w:pPr>
      <w:r>
        <w:rPr>
          <w:rFonts w:cstheme="minorHAnsi"/>
          <w:sz w:val="24"/>
          <w:szCs w:val="24"/>
        </w:rPr>
        <w:t>Er der forskel på krænkelser i den fysiske verden og den digitale verden? Forklar hvilke.</w:t>
      </w:r>
    </w:p>
    <w:p w14:paraId="7914DFFD" w14:textId="0EF4B6C8" w:rsidR="009F3640" w:rsidRDefault="009F3640" w:rsidP="00BE057D">
      <w:pPr>
        <w:pStyle w:val="Listeafsnit"/>
        <w:numPr>
          <w:ilvl w:val="2"/>
          <w:numId w:val="1"/>
        </w:numPr>
        <w:spacing w:line="360" w:lineRule="auto"/>
        <w:rPr>
          <w:rFonts w:cstheme="minorHAnsi"/>
          <w:sz w:val="24"/>
          <w:szCs w:val="24"/>
        </w:rPr>
      </w:pPr>
      <w:r>
        <w:rPr>
          <w:rFonts w:cstheme="minorHAnsi"/>
          <w:sz w:val="24"/>
          <w:szCs w:val="24"/>
        </w:rPr>
        <w:t xml:space="preserve">Hvorfor </w:t>
      </w:r>
      <w:r w:rsidR="006D190A">
        <w:rPr>
          <w:rFonts w:cstheme="minorHAnsi"/>
          <w:sz w:val="24"/>
          <w:szCs w:val="24"/>
        </w:rPr>
        <w:t>synes de unge, at det er svært at forklare voks</w:t>
      </w:r>
      <w:r w:rsidR="00413216">
        <w:rPr>
          <w:rFonts w:cstheme="minorHAnsi"/>
          <w:sz w:val="24"/>
          <w:szCs w:val="24"/>
        </w:rPr>
        <w:t>ne</w:t>
      </w:r>
      <w:r w:rsidR="006D190A">
        <w:rPr>
          <w:rFonts w:cstheme="minorHAnsi"/>
          <w:sz w:val="24"/>
          <w:szCs w:val="24"/>
        </w:rPr>
        <w:t xml:space="preserve"> om digitale krænkelser?</w:t>
      </w:r>
    </w:p>
    <w:p w14:paraId="2BA26958" w14:textId="6655CA87" w:rsidR="006D190A" w:rsidRDefault="006D190A" w:rsidP="00BE057D">
      <w:pPr>
        <w:pStyle w:val="Listeafsnit"/>
        <w:numPr>
          <w:ilvl w:val="2"/>
          <w:numId w:val="1"/>
        </w:numPr>
        <w:spacing w:line="360" w:lineRule="auto"/>
        <w:rPr>
          <w:rFonts w:cstheme="minorHAnsi"/>
          <w:sz w:val="24"/>
          <w:szCs w:val="24"/>
        </w:rPr>
      </w:pPr>
      <w:r>
        <w:rPr>
          <w:rFonts w:cstheme="minorHAnsi"/>
          <w:sz w:val="24"/>
          <w:szCs w:val="24"/>
        </w:rPr>
        <w:t>Kan man anmelde digital</w:t>
      </w:r>
      <w:r w:rsidR="000232E2">
        <w:rPr>
          <w:rFonts w:cstheme="minorHAnsi"/>
          <w:sz w:val="24"/>
          <w:szCs w:val="24"/>
        </w:rPr>
        <w:t xml:space="preserve"> krænkelse til politiet?</w:t>
      </w:r>
    </w:p>
    <w:p w14:paraId="0447983B" w14:textId="2F62569A" w:rsidR="000232E2" w:rsidRDefault="000232E2" w:rsidP="00BE057D">
      <w:pPr>
        <w:pStyle w:val="Listeafsnit"/>
        <w:numPr>
          <w:ilvl w:val="2"/>
          <w:numId w:val="1"/>
        </w:numPr>
        <w:spacing w:line="360" w:lineRule="auto"/>
        <w:rPr>
          <w:rFonts w:cstheme="minorHAnsi"/>
          <w:sz w:val="24"/>
          <w:szCs w:val="24"/>
        </w:rPr>
      </w:pPr>
      <w:r>
        <w:rPr>
          <w:rFonts w:cstheme="minorHAnsi"/>
          <w:sz w:val="24"/>
          <w:szCs w:val="24"/>
        </w:rPr>
        <w:t>Hvilke former for billeder er det ofte der bliver brugt til digitale krænkelser?</w:t>
      </w:r>
    </w:p>
    <w:p w14:paraId="6AA112E8" w14:textId="385612E3" w:rsidR="000232E2" w:rsidRDefault="00DD7F25" w:rsidP="00BE057D">
      <w:pPr>
        <w:pStyle w:val="Listeafsnit"/>
        <w:numPr>
          <w:ilvl w:val="2"/>
          <w:numId w:val="1"/>
        </w:numPr>
        <w:spacing w:line="360" w:lineRule="auto"/>
        <w:rPr>
          <w:rFonts w:cstheme="minorHAnsi"/>
          <w:sz w:val="24"/>
          <w:szCs w:val="24"/>
        </w:rPr>
      </w:pPr>
      <w:r>
        <w:rPr>
          <w:rFonts w:cstheme="minorHAnsi"/>
          <w:sz w:val="24"/>
          <w:szCs w:val="24"/>
        </w:rPr>
        <w:t>Er der fle</w:t>
      </w:r>
      <w:r w:rsidR="00330EA7">
        <w:rPr>
          <w:rFonts w:cstheme="minorHAnsi"/>
          <w:sz w:val="24"/>
          <w:szCs w:val="24"/>
        </w:rPr>
        <w:t>st</w:t>
      </w:r>
      <w:r>
        <w:rPr>
          <w:rFonts w:cstheme="minorHAnsi"/>
          <w:sz w:val="24"/>
          <w:szCs w:val="24"/>
        </w:rPr>
        <w:t xml:space="preserve"> billeder af piger, der bliver delt uden samtykke, eller er der flest billeder af drenge?</w:t>
      </w:r>
    </w:p>
    <w:p w14:paraId="4C11DBE2" w14:textId="672A0300" w:rsidR="00DD7F25" w:rsidRDefault="00DD7F25" w:rsidP="00BE057D">
      <w:pPr>
        <w:pStyle w:val="Listeafsnit"/>
        <w:numPr>
          <w:ilvl w:val="2"/>
          <w:numId w:val="1"/>
        </w:numPr>
        <w:spacing w:line="360" w:lineRule="auto"/>
        <w:rPr>
          <w:rFonts w:cstheme="minorHAnsi"/>
          <w:sz w:val="24"/>
          <w:szCs w:val="24"/>
        </w:rPr>
      </w:pPr>
      <w:r>
        <w:rPr>
          <w:rFonts w:cstheme="minorHAnsi"/>
          <w:sz w:val="24"/>
          <w:szCs w:val="24"/>
        </w:rPr>
        <w:t>Hvem henvender sig mest til Red Barnet angående digital krænkelse</w:t>
      </w:r>
      <w:r w:rsidR="00351855">
        <w:rPr>
          <w:rFonts w:cstheme="minorHAnsi"/>
          <w:sz w:val="24"/>
          <w:szCs w:val="24"/>
        </w:rPr>
        <w:t>: Piger eller drenge? Hvorfor?</w:t>
      </w:r>
    </w:p>
    <w:p w14:paraId="51C205E5" w14:textId="31BA0CE5" w:rsidR="00901AFA" w:rsidRDefault="008C2A88" w:rsidP="00901AFA">
      <w:pPr>
        <w:pStyle w:val="Listeafsnit"/>
        <w:numPr>
          <w:ilvl w:val="1"/>
          <w:numId w:val="1"/>
        </w:numPr>
        <w:spacing w:line="360" w:lineRule="auto"/>
        <w:rPr>
          <w:rFonts w:cstheme="minorHAnsi"/>
          <w:sz w:val="24"/>
          <w:szCs w:val="24"/>
        </w:rPr>
      </w:pPr>
      <w:r>
        <w:rPr>
          <w:rFonts w:cstheme="minorHAnsi"/>
          <w:sz w:val="24"/>
          <w:szCs w:val="24"/>
        </w:rPr>
        <w:t>De ovennævnte opgaver diskuteres</w:t>
      </w:r>
      <w:r w:rsidR="002A25F4">
        <w:rPr>
          <w:rFonts w:cstheme="minorHAnsi"/>
          <w:sz w:val="24"/>
          <w:szCs w:val="24"/>
        </w:rPr>
        <w:t xml:space="preserve"> </w:t>
      </w:r>
      <w:r w:rsidR="00425DAE">
        <w:rPr>
          <w:rFonts w:cstheme="minorHAnsi"/>
          <w:sz w:val="24"/>
          <w:szCs w:val="24"/>
        </w:rPr>
        <w:t>efterfølgende</w:t>
      </w:r>
      <w:r>
        <w:rPr>
          <w:rFonts w:cstheme="minorHAnsi"/>
          <w:sz w:val="24"/>
          <w:szCs w:val="24"/>
        </w:rPr>
        <w:t xml:space="preserve"> i plenum</w:t>
      </w:r>
      <w:r w:rsidR="00A5585B">
        <w:rPr>
          <w:rFonts w:cstheme="minorHAnsi"/>
          <w:sz w:val="24"/>
          <w:szCs w:val="24"/>
        </w:rPr>
        <w:t>, og der skal gives plads til, at eleverne selv bidrager</w:t>
      </w:r>
      <w:r w:rsidR="00A23823">
        <w:rPr>
          <w:rFonts w:cstheme="minorHAnsi"/>
          <w:sz w:val="24"/>
          <w:szCs w:val="24"/>
        </w:rPr>
        <w:t xml:space="preserve"> (hvis de ønsker det)</w:t>
      </w:r>
      <w:r w:rsidR="00F45439">
        <w:rPr>
          <w:rFonts w:cstheme="minorHAnsi"/>
          <w:sz w:val="24"/>
          <w:szCs w:val="24"/>
        </w:rPr>
        <w:t>, evt. hjulpet i gang med indledende spørgsmål: Kender I nogen, som ……?</w:t>
      </w:r>
    </w:p>
    <w:p w14:paraId="16A58022" w14:textId="05BC9107" w:rsidR="00E6062A" w:rsidRDefault="00E6062A" w:rsidP="00901AFA">
      <w:pPr>
        <w:pStyle w:val="Listeafsnit"/>
        <w:numPr>
          <w:ilvl w:val="1"/>
          <w:numId w:val="1"/>
        </w:numPr>
        <w:spacing w:line="360" w:lineRule="auto"/>
        <w:rPr>
          <w:rFonts w:cstheme="minorHAnsi"/>
          <w:sz w:val="24"/>
          <w:szCs w:val="24"/>
        </w:rPr>
      </w:pPr>
      <w:r>
        <w:rPr>
          <w:rFonts w:cstheme="minorHAnsi"/>
          <w:sz w:val="24"/>
          <w:szCs w:val="24"/>
        </w:rPr>
        <w:t xml:space="preserve">Individuel opgave: Hver elev skal nu bruge en computer og åbne dette link: </w:t>
      </w:r>
      <w:hyperlink r:id="rId8" w:history="1">
        <w:r>
          <w:rPr>
            <w:rStyle w:val="Hyperlink"/>
          </w:rPr>
          <w:t>Digitale krænkelser - Hvad er det? - Digitalt Ansvar</w:t>
        </w:r>
      </w:hyperlink>
      <w:r>
        <w:t xml:space="preserve">. </w:t>
      </w:r>
      <w:r w:rsidR="00D50448" w:rsidRPr="00E9526E">
        <w:rPr>
          <w:rFonts w:cstheme="minorHAnsi"/>
          <w:sz w:val="24"/>
          <w:szCs w:val="24"/>
        </w:rPr>
        <w:t xml:space="preserve">Eleven skal skrive svarene i Word og sende det til læreren, </w:t>
      </w:r>
      <w:r w:rsidR="00863752" w:rsidRPr="00E9526E">
        <w:rPr>
          <w:rFonts w:cstheme="minorHAnsi"/>
          <w:sz w:val="24"/>
          <w:szCs w:val="24"/>
        </w:rPr>
        <w:t>som senere kan give respons</w:t>
      </w:r>
      <w:r w:rsidR="00B31F6D">
        <w:rPr>
          <w:rFonts w:cstheme="minorHAnsi"/>
          <w:sz w:val="24"/>
          <w:szCs w:val="24"/>
        </w:rPr>
        <w:t xml:space="preserve"> i det format, han/hun foretrækker.</w:t>
      </w:r>
      <w:r w:rsidR="00E9526E">
        <w:t xml:space="preserve"> </w:t>
      </w:r>
      <w:r w:rsidR="00EB65B0" w:rsidRPr="00EB65B0">
        <w:rPr>
          <w:rFonts w:cstheme="minorHAnsi"/>
          <w:sz w:val="24"/>
          <w:szCs w:val="24"/>
        </w:rPr>
        <w:t>Opgaverne dertil lyder</w:t>
      </w:r>
      <w:r w:rsidR="00EB65B0">
        <w:rPr>
          <w:rFonts w:cstheme="minorHAnsi"/>
          <w:sz w:val="24"/>
          <w:szCs w:val="24"/>
        </w:rPr>
        <w:t>:</w:t>
      </w:r>
    </w:p>
    <w:p w14:paraId="4D21A00B" w14:textId="75E63860" w:rsidR="00EB65B0" w:rsidRDefault="00CC48EE" w:rsidP="00EB65B0">
      <w:pPr>
        <w:pStyle w:val="Listeafsnit"/>
        <w:numPr>
          <w:ilvl w:val="2"/>
          <w:numId w:val="1"/>
        </w:numPr>
        <w:spacing w:line="360" w:lineRule="auto"/>
        <w:rPr>
          <w:rFonts w:cstheme="minorHAnsi"/>
          <w:sz w:val="24"/>
          <w:szCs w:val="24"/>
        </w:rPr>
      </w:pPr>
      <w:r>
        <w:rPr>
          <w:rFonts w:cstheme="minorHAnsi"/>
          <w:sz w:val="24"/>
          <w:szCs w:val="24"/>
        </w:rPr>
        <w:lastRenderedPageBreak/>
        <w:t xml:space="preserve">Udover nøgenbilleder og -videoer er der flere andre områder, som også hører </w:t>
      </w:r>
      <w:r w:rsidR="000A32EE">
        <w:rPr>
          <w:rFonts w:cstheme="minorHAnsi"/>
          <w:sz w:val="24"/>
          <w:szCs w:val="24"/>
        </w:rPr>
        <w:t>ind under digitale krænkelser. Nævn min. 5 eksempler.</w:t>
      </w:r>
    </w:p>
    <w:p w14:paraId="1C0DA307" w14:textId="0E2D2EA5" w:rsidR="000A32EE" w:rsidRDefault="000A32EE" w:rsidP="00EB65B0">
      <w:pPr>
        <w:pStyle w:val="Listeafsnit"/>
        <w:numPr>
          <w:ilvl w:val="2"/>
          <w:numId w:val="1"/>
        </w:numPr>
        <w:spacing w:line="360" w:lineRule="auto"/>
        <w:rPr>
          <w:rFonts w:cstheme="minorHAnsi"/>
          <w:sz w:val="24"/>
          <w:szCs w:val="24"/>
        </w:rPr>
      </w:pPr>
      <w:r>
        <w:rPr>
          <w:rFonts w:cstheme="minorHAnsi"/>
          <w:sz w:val="24"/>
          <w:szCs w:val="24"/>
        </w:rPr>
        <w:t>Beskriv med egne ord hvad ”hævnporno” betyder.</w:t>
      </w:r>
    </w:p>
    <w:p w14:paraId="76631CE5" w14:textId="57314EE9" w:rsidR="000A32EE" w:rsidRDefault="00A65F7C" w:rsidP="00EB65B0">
      <w:pPr>
        <w:pStyle w:val="Listeafsnit"/>
        <w:numPr>
          <w:ilvl w:val="2"/>
          <w:numId w:val="1"/>
        </w:numPr>
        <w:spacing w:line="360" w:lineRule="auto"/>
        <w:rPr>
          <w:rFonts w:cstheme="minorHAnsi"/>
          <w:sz w:val="24"/>
          <w:szCs w:val="24"/>
        </w:rPr>
      </w:pPr>
      <w:r>
        <w:rPr>
          <w:rFonts w:cstheme="minorHAnsi"/>
          <w:sz w:val="24"/>
          <w:szCs w:val="24"/>
        </w:rPr>
        <w:t xml:space="preserve">Beskriv hvordan casen om digital chikane udlægges. Er Jens, 46 år, et offer eller en krænker? </w:t>
      </w:r>
      <w:r w:rsidR="007E0E79">
        <w:rPr>
          <w:rFonts w:cstheme="minorHAnsi"/>
          <w:sz w:val="24"/>
          <w:szCs w:val="24"/>
        </w:rPr>
        <w:t>Begrund dit svar.</w:t>
      </w:r>
    </w:p>
    <w:p w14:paraId="19AD195D" w14:textId="01B76C04" w:rsidR="007E0E79" w:rsidRDefault="007E0E79" w:rsidP="00EB65B0">
      <w:pPr>
        <w:pStyle w:val="Listeafsnit"/>
        <w:numPr>
          <w:ilvl w:val="2"/>
          <w:numId w:val="1"/>
        </w:numPr>
        <w:spacing w:line="360" w:lineRule="auto"/>
        <w:rPr>
          <w:rFonts w:cstheme="minorHAnsi"/>
          <w:sz w:val="24"/>
          <w:szCs w:val="24"/>
        </w:rPr>
      </w:pPr>
      <w:r>
        <w:rPr>
          <w:rFonts w:cstheme="minorHAnsi"/>
          <w:sz w:val="24"/>
          <w:szCs w:val="24"/>
        </w:rPr>
        <w:t xml:space="preserve">Læs om Bismallahs case: </w:t>
      </w:r>
      <w:r w:rsidR="00E4136A">
        <w:rPr>
          <w:rFonts w:cstheme="minorHAnsi"/>
          <w:sz w:val="24"/>
          <w:szCs w:val="24"/>
        </w:rPr>
        <w:t>”</w:t>
      </w:r>
      <w:r>
        <w:rPr>
          <w:rFonts w:cstheme="minorHAnsi"/>
          <w:sz w:val="24"/>
          <w:szCs w:val="24"/>
        </w:rPr>
        <w:t>Trusler på arbejdspladsen</w:t>
      </w:r>
      <w:r w:rsidR="00E4136A">
        <w:rPr>
          <w:rFonts w:cstheme="minorHAnsi"/>
          <w:sz w:val="24"/>
          <w:szCs w:val="24"/>
        </w:rPr>
        <w:t>”, og skriv, hvad du ville råde hende til.</w:t>
      </w:r>
    </w:p>
    <w:p w14:paraId="74B777B1" w14:textId="7159D928" w:rsidR="00E4136A" w:rsidRDefault="006C37C6" w:rsidP="00EB65B0">
      <w:pPr>
        <w:pStyle w:val="Listeafsnit"/>
        <w:numPr>
          <w:ilvl w:val="2"/>
          <w:numId w:val="1"/>
        </w:numPr>
        <w:spacing w:line="360" w:lineRule="auto"/>
        <w:rPr>
          <w:rFonts w:cstheme="minorHAnsi"/>
          <w:sz w:val="24"/>
          <w:szCs w:val="24"/>
        </w:rPr>
      </w:pPr>
      <w:r>
        <w:rPr>
          <w:rFonts w:cstheme="minorHAnsi"/>
          <w:sz w:val="24"/>
          <w:szCs w:val="24"/>
        </w:rPr>
        <w:t>Kig på grafen over ”Anmeldelser af digitale krænkelser på politi.dk” og forklar hvad den viser</w:t>
      </w:r>
      <w:r w:rsidR="007C3113">
        <w:rPr>
          <w:rFonts w:cstheme="minorHAnsi"/>
          <w:sz w:val="24"/>
          <w:szCs w:val="24"/>
        </w:rPr>
        <w:t>. Kom desuden med et bud på stigningen ved april 20.</w:t>
      </w:r>
    </w:p>
    <w:p w14:paraId="1EECCC78" w14:textId="2619B3AD" w:rsidR="007C3113" w:rsidRDefault="007C3113" w:rsidP="00EB65B0">
      <w:pPr>
        <w:pStyle w:val="Listeafsnit"/>
        <w:numPr>
          <w:ilvl w:val="2"/>
          <w:numId w:val="1"/>
        </w:numPr>
        <w:spacing w:line="360" w:lineRule="auto"/>
        <w:rPr>
          <w:rFonts w:cstheme="minorHAnsi"/>
          <w:sz w:val="24"/>
          <w:szCs w:val="24"/>
        </w:rPr>
      </w:pPr>
      <w:r>
        <w:rPr>
          <w:rFonts w:cstheme="minorHAnsi"/>
          <w:sz w:val="24"/>
          <w:szCs w:val="24"/>
        </w:rPr>
        <w:t>Forklar, hvad straffelovens §</w:t>
      </w:r>
      <w:r w:rsidR="00153CAF">
        <w:rPr>
          <w:rFonts w:cstheme="minorHAnsi"/>
          <w:sz w:val="24"/>
          <w:szCs w:val="24"/>
        </w:rPr>
        <w:t xml:space="preserve"> 264d, §235 og § 232 går ud på.</w:t>
      </w:r>
    </w:p>
    <w:p w14:paraId="430EAC7E" w14:textId="402383F4" w:rsidR="00153CAF" w:rsidRDefault="00D80DD7" w:rsidP="00F01DD5">
      <w:pPr>
        <w:pStyle w:val="Listeafsnit"/>
        <w:numPr>
          <w:ilvl w:val="1"/>
          <w:numId w:val="1"/>
        </w:numPr>
        <w:spacing w:line="360" w:lineRule="auto"/>
        <w:rPr>
          <w:rFonts w:cstheme="minorHAnsi"/>
          <w:sz w:val="24"/>
          <w:szCs w:val="24"/>
        </w:rPr>
      </w:pPr>
      <w:r>
        <w:rPr>
          <w:rFonts w:cstheme="minorHAnsi"/>
          <w:sz w:val="24"/>
          <w:szCs w:val="24"/>
        </w:rPr>
        <w:t xml:space="preserve">Gruppearbejde: Klassen skal nu </w:t>
      </w:r>
      <w:r w:rsidR="008060BE">
        <w:rPr>
          <w:rFonts w:cstheme="minorHAnsi"/>
          <w:sz w:val="24"/>
          <w:szCs w:val="24"/>
        </w:rPr>
        <w:t xml:space="preserve">arbejde med </w:t>
      </w:r>
      <w:r w:rsidR="00B75726">
        <w:rPr>
          <w:rFonts w:cstheme="minorHAnsi"/>
          <w:sz w:val="24"/>
          <w:szCs w:val="24"/>
        </w:rPr>
        <w:t>fakta boksen</w:t>
      </w:r>
      <w:r w:rsidR="008060BE">
        <w:rPr>
          <w:rFonts w:cstheme="minorHAnsi"/>
          <w:sz w:val="24"/>
          <w:szCs w:val="24"/>
        </w:rPr>
        <w:t xml:space="preserve"> i grupper. De skal lave en planche eller et </w:t>
      </w:r>
      <w:r w:rsidR="00B75726">
        <w:rPr>
          <w:rFonts w:cstheme="minorHAnsi"/>
          <w:sz w:val="24"/>
          <w:szCs w:val="24"/>
        </w:rPr>
        <w:t>Excel</w:t>
      </w:r>
      <w:r w:rsidR="00EC5DB0">
        <w:rPr>
          <w:rFonts w:cstheme="minorHAnsi"/>
          <w:sz w:val="24"/>
          <w:szCs w:val="24"/>
        </w:rPr>
        <w:t>-ark, hvor de via et diagram viser nedenstående:</w:t>
      </w:r>
      <w:r w:rsidR="00551907">
        <w:rPr>
          <w:rFonts w:cstheme="minorHAnsi"/>
          <w:sz w:val="24"/>
          <w:szCs w:val="24"/>
        </w:rPr>
        <w:t xml:space="preserve"> </w:t>
      </w:r>
    </w:p>
    <w:p w14:paraId="50A33E7B" w14:textId="3D60253E" w:rsidR="00551907" w:rsidRDefault="00551907" w:rsidP="00551907">
      <w:pPr>
        <w:spacing w:line="360" w:lineRule="auto"/>
        <w:rPr>
          <w:rFonts w:cstheme="minorHAnsi"/>
          <w:sz w:val="24"/>
          <w:szCs w:val="24"/>
        </w:rPr>
      </w:pPr>
      <w:r>
        <w:rPr>
          <w:noProof/>
        </w:rPr>
        <w:drawing>
          <wp:inline distT="0" distB="0" distL="0" distR="0" wp14:anchorId="2C8196CA" wp14:editId="29406A62">
            <wp:extent cx="6120130" cy="29768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976880"/>
                    </a:xfrm>
                    <a:prstGeom prst="rect">
                      <a:avLst/>
                    </a:prstGeom>
                  </pic:spPr>
                </pic:pic>
              </a:graphicData>
            </a:graphic>
          </wp:inline>
        </w:drawing>
      </w:r>
    </w:p>
    <w:p w14:paraId="12DCA453" w14:textId="2FD64035" w:rsidR="00551907" w:rsidRDefault="00660518" w:rsidP="00F26665">
      <w:pPr>
        <w:pStyle w:val="Listeafsnit"/>
        <w:numPr>
          <w:ilvl w:val="1"/>
          <w:numId w:val="1"/>
        </w:numPr>
        <w:spacing w:line="360" w:lineRule="auto"/>
        <w:rPr>
          <w:rFonts w:cstheme="minorHAnsi"/>
          <w:sz w:val="24"/>
          <w:szCs w:val="24"/>
        </w:rPr>
      </w:pPr>
      <w:r>
        <w:rPr>
          <w:rFonts w:cstheme="minorHAnsi"/>
          <w:sz w:val="24"/>
          <w:szCs w:val="24"/>
        </w:rPr>
        <w:t>Se den lille film</w:t>
      </w:r>
      <w:r w:rsidR="001067DA">
        <w:rPr>
          <w:rStyle w:val="Fodnotehenvisning"/>
          <w:rFonts w:cstheme="minorHAnsi"/>
          <w:sz w:val="24"/>
          <w:szCs w:val="24"/>
        </w:rPr>
        <w:footnoteReference w:id="2"/>
      </w:r>
      <w:r w:rsidR="00947A1D">
        <w:rPr>
          <w:rFonts w:cstheme="minorHAnsi"/>
          <w:sz w:val="24"/>
          <w:szCs w:val="24"/>
        </w:rPr>
        <w:t xml:space="preserve"> og snak derefter om i plenum, HVAD de unge i interviewet siger om de voksnes holdninger til det at dele intime billeder på nettet. Er du enig?</w:t>
      </w:r>
    </w:p>
    <w:p w14:paraId="496A06D2" w14:textId="35451893" w:rsidR="000F0415" w:rsidRDefault="000F0415" w:rsidP="00F26665">
      <w:pPr>
        <w:pStyle w:val="Listeafsnit"/>
        <w:numPr>
          <w:ilvl w:val="1"/>
          <w:numId w:val="1"/>
        </w:numPr>
        <w:spacing w:line="360" w:lineRule="auto"/>
        <w:rPr>
          <w:rFonts w:cstheme="minorHAnsi"/>
          <w:sz w:val="24"/>
          <w:szCs w:val="24"/>
        </w:rPr>
      </w:pPr>
      <w:r>
        <w:rPr>
          <w:rFonts w:cstheme="minorHAnsi"/>
          <w:sz w:val="24"/>
          <w:szCs w:val="24"/>
        </w:rPr>
        <w:t>Snak om hacking – og hvordan man bedst beskytter sine konti på nettet</w:t>
      </w:r>
    </w:p>
    <w:p w14:paraId="42C8A613" w14:textId="05D5C619" w:rsidR="000F0415" w:rsidRPr="007F3487" w:rsidRDefault="000F0415" w:rsidP="007F3487">
      <w:pPr>
        <w:spacing w:line="360" w:lineRule="auto"/>
        <w:ind w:left="1080"/>
        <w:rPr>
          <w:rFonts w:cstheme="minorHAnsi"/>
          <w:sz w:val="24"/>
          <w:szCs w:val="24"/>
        </w:rPr>
      </w:pPr>
      <w:r>
        <w:rPr>
          <w:rFonts w:cstheme="minorHAnsi"/>
          <w:sz w:val="24"/>
          <w:szCs w:val="24"/>
        </w:rPr>
        <w:t>Når vi laver kodeord</w:t>
      </w:r>
      <w:r w:rsidRPr="00156902">
        <w:rPr>
          <w:rFonts w:cstheme="minorHAnsi"/>
          <w:sz w:val="24"/>
          <w:szCs w:val="24"/>
        </w:rPr>
        <w:t>, hopper vi ofte over hvor gærdet er lavest. Vi laver et kodeord vi ofte bruger, og fordi vi så ikke skal huske på alt for mange kodeord. Men det gør det nemmere for hackere at knække din kode. Hackere der vil have adgang til dit kodeord, anvender en række forskellige teknikker og metoder for at få adgang.</w:t>
      </w:r>
      <w:r>
        <w:t xml:space="preserve"> </w:t>
      </w:r>
      <w:r>
        <w:br/>
      </w:r>
      <w:r>
        <w:br/>
      </w:r>
      <w:r w:rsidRPr="00156902">
        <w:rPr>
          <w:rFonts w:cstheme="minorHAnsi"/>
          <w:b/>
          <w:bCs/>
          <w:sz w:val="24"/>
          <w:szCs w:val="24"/>
        </w:rPr>
        <w:lastRenderedPageBreak/>
        <w:t>Forceringsangreb</w:t>
      </w:r>
      <w:r w:rsidRPr="00156902">
        <w:rPr>
          <w:rFonts w:cstheme="minorHAnsi"/>
          <w:sz w:val="24"/>
          <w:szCs w:val="24"/>
        </w:rPr>
        <w:t>: Her gætter hackeren løs på hvad dit kodeord kan være. De bruger ordbøger for at kigge på kodeord fra hackede websites. Men heldigvis er det sådan i dag, at man får mail om at der er forsøgt at blive logget ind, og det har været forkert</w:t>
      </w:r>
    </w:p>
    <w:p w14:paraId="3B83C5F3" w14:textId="77777777" w:rsidR="000F0415" w:rsidRPr="00156902" w:rsidRDefault="000F0415" w:rsidP="000F0415">
      <w:pPr>
        <w:spacing w:line="360" w:lineRule="auto"/>
        <w:ind w:left="1080"/>
        <w:rPr>
          <w:rFonts w:cstheme="minorHAnsi"/>
          <w:sz w:val="24"/>
          <w:szCs w:val="24"/>
        </w:rPr>
      </w:pPr>
      <w:r w:rsidRPr="00156902">
        <w:rPr>
          <w:rFonts w:cstheme="minorHAnsi"/>
          <w:b/>
          <w:bCs/>
          <w:sz w:val="24"/>
          <w:szCs w:val="24"/>
        </w:rPr>
        <w:t>Keyloggers:</w:t>
      </w:r>
      <w:r w:rsidRPr="00156902">
        <w:rPr>
          <w:rFonts w:cstheme="minorHAnsi"/>
          <w:sz w:val="24"/>
          <w:szCs w:val="24"/>
        </w:rPr>
        <w:t xml:space="preserve"> Her gemmer din computer dine anslag, hvilket gør det nemt for hackere at installere en keylogger på hans maskine og skabe forbindelse til din computer, for så at se hvilke taster du bruger. </w:t>
      </w:r>
    </w:p>
    <w:p w14:paraId="4E4A6D29" w14:textId="77777777" w:rsidR="000F0415" w:rsidRPr="00156902" w:rsidRDefault="000F0415" w:rsidP="000F0415">
      <w:pPr>
        <w:spacing w:line="360" w:lineRule="auto"/>
        <w:ind w:left="1080"/>
        <w:rPr>
          <w:rFonts w:cstheme="minorHAnsi"/>
          <w:sz w:val="24"/>
          <w:szCs w:val="24"/>
        </w:rPr>
      </w:pPr>
      <w:r w:rsidRPr="00156902">
        <w:rPr>
          <w:rFonts w:cstheme="minorHAnsi"/>
          <w:b/>
          <w:bCs/>
          <w:sz w:val="24"/>
          <w:szCs w:val="24"/>
        </w:rPr>
        <w:t>Social Engineering:</w:t>
      </w:r>
      <w:r w:rsidRPr="00156902">
        <w:rPr>
          <w:rFonts w:cstheme="minorHAnsi"/>
          <w:sz w:val="24"/>
          <w:szCs w:val="24"/>
        </w:rPr>
        <w:t xml:space="preserve"> her prøver hackeren at gætte dit kodeord ud fra din profil på Facebook, LinkedIn eller andre sociale medier. Mange har nemlig tendens til at bruge oplysninger som fødselsdage, partners eller børnenes navne og adresser som kodeord, fordi de er nemme at huske.</w:t>
      </w:r>
    </w:p>
    <w:p w14:paraId="10E12421" w14:textId="490F18B8" w:rsidR="000F0415" w:rsidRPr="00156902" w:rsidRDefault="000F0415" w:rsidP="00156902">
      <w:pPr>
        <w:pStyle w:val="Listeafsnit"/>
        <w:numPr>
          <w:ilvl w:val="0"/>
          <w:numId w:val="3"/>
        </w:numPr>
        <w:spacing w:line="360" w:lineRule="auto"/>
        <w:rPr>
          <w:rFonts w:cstheme="minorHAnsi"/>
          <w:sz w:val="24"/>
          <w:szCs w:val="24"/>
        </w:rPr>
      </w:pPr>
      <w:r w:rsidRPr="000F0415">
        <w:rPr>
          <w:b/>
          <w:bCs/>
        </w:rPr>
        <w:t xml:space="preserve">Så hvordan kan du beskytte dig? </w:t>
      </w:r>
      <w:r w:rsidRPr="000F0415">
        <w:rPr>
          <w:b/>
          <w:bCs/>
        </w:rPr>
        <w:br/>
      </w:r>
      <w:r w:rsidRPr="00156902">
        <w:rPr>
          <w:rFonts w:cstheme="minorHAnsi"/>
          <w:sz w:val="24"/>
          <w:szCs w:val="24"/>
        </w:rPr>
        <w:t>Der er mange metoder hackere bruger for at få uautoriseret adgang til systemer som mail, intranet osv. Derfor er der heller ikke kun en metode til at sikre dig og dine systemer.</w:t>
      </w:r>
    </w:p>
    <w:p w14:paraId="2833CAB3" w14:textId="5A1E34DC" w:rsidR="000F0415" w:rsidRPr="00156902" w:rsidRDefault="000F0415" w:rsidP="00156902">
      <w:pPr>
        <w:pStyle w:val="Listeafsnit"/>
        <w:numPr>
          <w:ilvl w:val="0"/>
          <w:numId w:val="3"/>
        </w:numPr>
        <w:spacing w:line="360" w:lineRule="auto"/>
        <w:rPr>
          <w:rFonts w:cstheme="minorHAnsi"/>
          <w:sz w:val="24"/>
          <w:szCs w:val="24"/>
        </w:rPr>
      </w:pPr>
      <w:r w:rsidRPr="00156902">
        <w:rPr>
          <w:rFonts w:cstheme="minorHAnsi"/>
          <w:sz w:val="24"/>
          <w:szCs w:val="24"/>
        </w:rPr>
        <w:t>Men en af de gode råd er, en password</w:t>
      </w:r>
      <w:r w:rsidR="00156902">
        <w:rPr>
          <w:rFonts w:cstheme="minorHAnsi"/>
          <w:sz w:val="24"/>
          <w:szCs w:val="24"/>
        </w:rPr>
        <w:t xml:space="preserve"> </w:t>
      </w:r>
      <w:r w:rsidRPr="00156902">
        <w:rPr>
          <w:rFonts w:cstheme="minorHAnsi"/>
          <w:sz w:val="24"/>
          <w:szCs w:val="24"/>
        </w:rPr>
        <w:t xml:space="preserve">manager, som er et program der hjælper med at huske dine kodeord – og ikke mindst kan hjælpe med at skabe sikre kodeord. </w:t>
      </w:r>
    </w:p>
    <w:p w14:paraId="65F3FE28" w14:textId="633428BA" w:rsidR="000F0415" w:rsidRPr="00156902" w:rsidRDefault="000F0415" w:rsidP="00156902">
      <w:pPr>
        <w:pStyle w:val="Listeafsnit"/>
        <w:numPr>
          <w:ilvl w:val="0"/>
          <w:numId w:val="3"/>
        </w:numPr>
        <w:spacing w:line="360" w:lineRule="auto"/>
        <w:rPr>
          <w:rFonts w:cstheme="minorHAnsi"/>
          <w:sz w:val="24"/>
          <w:szCs w:val="24"/>
        </w:rPr>
      </w:pPr>
      <w:r w:rsidRPr="00156902">
        <w:rPr>
          <w:rFonts w:cstheme="minorHAnsi"/>
          <w:sz w:val="24"/>
          <w:szCs w:val="24"/>
        </w:rPr>
        <w:t xml:space="preserve">Et andet råd er 2-faktor-godkendelse, som der bruges sammen med password manager. 2-faktor-godkendelse er hvor du får en SMS eller gennem en app får en tidsbegrænset kode der skal anvendes for at få adgang til tjenesten. Dette er med til at forhindre en hacker i at få adgang, fordi du modtager besked, hvis nogen forsøger at logge ind. </w:t>
      </w:r>
    </w:p>
    <w:p w14:paraId="133AAE76" w14:textId="77777777" w:rsidR="000F0415" w:rsidRPr="00412E5C" w:rsidRDefault="000F0415" w:rsidP="000F0415">
      <w:pPr>
        <w:spacing w:line="360" w:lineRule="auto"/>
        <w:ind w:firstLine="1080"/>
        <w:rPr>
          <w:b/>
          <w:bCs/>
        </w:rPr>
      </w:pPr>
      <w:r w:rsidRPr="00412E5C">
        <w:rPr>
          <w:b/>
          <w:bCs/>
        </w:rPr>
        <w:t>Simple råd til et stærk kodeord</w:t>
      </w:r>
    </w:p>
    <w:p w14:paraId="4D4396D8"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Brug et langt kodeord – jo længere jo bedre (helst 12 tegn eller mere)</w:t>
      </w:r>
    </w:p>
    <w:p w14:paraId="34FEBC3A"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Brug ikke almindelige ord, som findes i ordbogen</w:t>
      </w:r>
    </w:p>
    <w:p w14:paraId="2B87DC28"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Brug ikke tal og bogstaver i rækkefølge (f.eks. 123456 eller abcde)</w:t>
      </w:r>
    </w:p>
    <w:p w14:paraId="1615B144"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Brug ikke tal og bogstaver i den rækkefølge de er på tastaturet (f.eks. qwerty)</w:t>
      </w:r>
    </w:p>
    <w:p w14:paraId="593E4329"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Gentag ikke tal og bogstaver (f.eks. 111, aaa)</w:t>
      </w:r>
    </w:p>
    <w:p w14:paraId="44A36458"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Udskift ikke tegn med åbenlyse erstatninger (f.eks. 0 i stedet for o, 3 i stedet for E)</w:t>
      </w:r>
    </w:p>
    <w:p w14:paraId="4B4D65C0"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lastRenderedPageBreak/>
        <w:t>Brug ikke det samme kodeord på forskellige websites</w:t>
      </w:r>
    </w:p>
    <w:p w14:paraId="73455229"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Brug ikke tekst og tal som kan gættes ud fra din profil på de sociale medier</w:t>
      </w:r>
    </w:p>
    <w:p w14:paraId="456DDFD0"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Hold øje med de web-adresser, hvor du indtaster dit kodeord</w:t>
      </w:r>
    </w:p>
    <w:p w14:paraId="232FFE37" w14:textId="77777777" w:rsidR="000F0415" w:rsidRPr="00156902" w:rsidRDefault="000F0415" w:rsidP="000F0415">
      <w:pPr>
        <w:pStyle w:val="Listeafsnit"/>
        <w:numPr>
          <w:ilvl w:val="0"/>
          <w:numId w:val="3"/>
        </w:numPr>
        <w:spacing w:line="360" w:lineRule="auto"/>
        <w:rPr>
          <w:rFonts w:cstheme="minorHAnsi"/>
          <w:sz w:val="24"/>
          <w:szCs w:val="24"/>
        </w:rPr>
      </w:pPr>
      <w:r w:rsidRPr="00156902">
        <w:rPr>
          <w:rFonts w:cstheme="minorHAnsi"/>
          <w:sz w:val="24"/>
          <w:szCs w:val="24"/>
        </w:rPr>
        <w:t>Brug en VPN-forbindelse, når du anvender offentlige wi-fi-netværk</w:t>
      </w:r>
    </w:p>
    <w:p w14:paraId="59D2D319" w14:textId="3C02DD11" w:rsidR="00276841" w:rsidRDefault="00704A67" w:rsidP="00F26665">
      <w:pPr>
        <w:pStyle w:val="Listeafsnit"/>
        <w:numPr>
          <w:ilvl w:val="1"/>
          <w:numId w:val="1"/>
        </w:numPr>
        <w:spacing w:line="360" w:lineRule="auto"/>
        <w:rPr>
          <w:rFonts w:cstheme="minorHAnsi"/>
          <w:sz w:val="24"/>
          <w:szCs w:val="24"/>
        </w:rPr>
      </w:pPr>
      <w:r>
        <w:rPr>
          <w:rFonts w:cstheme="minorHAnsi"/>
          <w:sz w:val="24"/>
          <w:szCs w:val="24"/>
        </w:rPr>
        <w:t xml:space="preserve">Quiz </w:t>
      </w:r>
    </w:p>
    <w:p w14:paraId="54E7A13A" w14:textId="13821027" w:rsidR="004E5FC5" w:rsidRDefault="004E5FC5" w:rsidP="00F26665">
      <w:pPr>
        <w:pStyle w:val="Listeafsnit"/>
        <w:numPr>
          <w:ilvl w:val="1"/>
          <w:numId w:val="1"/>
        </w:numPr>
        <w:spacing w:line="360" w:lineRule="auto"/>
        <w:rPr>
          <w:rFonts w:cstheme="minorHAnsi"/>
          <w:sz w:val="24"/>
          <w:szCs w:val="24"/>
        </w:rPr>
      </w:pPr>
      <w:r>
        <w:rPr>
          <w:rFonts w:cstheme="minorHAnsi"/>
          <w:sz w:val="24"/>
          <w:szCs w:val="24"/>
        </w:rPr>
        <w:t xml:space="preserve">Evaluering </w:t>
      </w:r>
    </w:p>
    <w:p w14:paraId="7FB2599E" w14:textId="5CFBD4D5" w:rsidR="00516276" w:rsidRDefault="00516276" w:rsidP="00F26665">
      <w:pPr>
        <w:pStyle w:val="Listeafsnit"/>
        <w:numPr>
          <w:ilvl w:val="1"/>
          <w:numId w:val="1"/>
        </w:numPr>
        <w:spacing w:line="360" w:lineRule="auto"/>
        <w:rPr>
          <w:rFonts w:cstheme="minorHAnsi"/>
          <w:sz w:val="24"/>
          <w:szCs w:val="24"/>
        </w:rPr>
      </w:pPr>
      <w:r>
        <w:rPr>
          <w:rFonts w:cstheme="minorHAnsi"/>
          <w:sz w:val="24"/>
          <w:szCs w:val="24"/>
        </w:rPr>
        <w:t xml:space="preserve">Ekstra </w:t>
      </w:r>
      <w:r w:rsidR="00E27A40">
        <w:rPr>
          <w:rFonts w:cstheme="minorHAnsi"/>
          <w:sz w:val="24"/>
          <w:szCs w:val="24"/>
        </w:rPr>
        <w:t>materiale</w:t>
      </w:r>
      <w:r w:rsidR="005D0466">
        <w:rPr>
          <w:rFonts w:cstheme="minorHAnsi"/>
          <w:sz w:val="24"/>
          <w:szCs w:val="24"/>
        </w:rPr>
        <w:t xml:space="preserve">, som kan lægge op til forskellige </w:t>
      </w:r>
      <w:r w:rsidR="00E27A40">
        <w:rPr>
          <w:rFonts w:cstheme="minorHAnsi"/>
          <w:sz w:val="24"/>
          <w:szCs w:val="24"/>
        </w:rPr>
        <w:t>opgaveformer</w:t>
      </w:r>
      <w:r w:rsidR="008D15C0">
        <w:rPr>
          <w:rFonts w:cstheme="minorHAnsi"/>
          <w:sz w:val="24"/>
          <w:szCs w:val="24"/>
        </w:rPr>
        <w:t>, alt efter niveau</w:t>
      </w:r>
      <w:r w:rsidR="00E27A40">
        <w:rPr>
          <w:rFonts w:cstheme="minorHAnsi"/>
          <w:sz w:val="24"/>
          <w:szCs w:val="24"/>
        </w:rPr>
        <w:t>:</w:t>
      </w:r>
    </w:p>
    <w:p w14:paraId="3BA3E3C0" w14:textId="7D453B82" w:rsidR="00E27A40" w:rsidRPr="004413F1" w:rsidRDefault="00403FD2" w:rsidP="00E27A40">
      <w:pPr>
        <w:pStyle w:val="Listeafsnit"/>
        <w:numPr>
          <w:ilvl w:val="2"/>
          <w:numId w:val="1"/>
        </w:numPr>
        <w:spacing w:line="360" w:lineRule="auto"/>
        <w:rPr>
          <w:rFonts w:cstheme="minorHAnsi"/>
          <w:sz w:val="24"/>
          <w:szCs w:val="24"/>
        </w:rPr>
      </w:pPr>
      <w:hyperlink r:id="rId10" w:history="1">
        <w:r w:rsidR="004413F1">
          <w:rPr>
            <w:rStyle w:val="Hyperlink"/>
          </w:rPr>
          <w:t>https://deepfakelab.theglassroom.org/index-da_DA.html</w:t>
        </w:r>
      </w:hyperlink>
    </w:p>
    <w:p w14:paraId="6408F06C" w14:textId="63A7C3C8" w:rsidR="004413F1" w:rsidRPr="002B4C49" w:rsidRDefault="00403FD2" w:rsidP="00E27A40">
      <w:pPr>
        <w:pStyle w:val="Listeafsnit"/>
        <w:numPr>
          <w:ilvl w:val="2"/>
          <w:numId w:val="1"/>
        </w:numPr>
        <w:spacing w:line="360" w:lineRule="auto"/>
        <w:rPr>
          <w:rFonts w:cstheme="minorHAnsi"/>
          <w:sz w:val="24"/>
          <w:szCs w:val="24"/>
        </w:rPr>
      </w:pPr>
      <w:hyperlink r:id="rId11" w:history="1">
        <w:r w:rsidR="002B4C49">
          <w:rPr>
            <w:rStyle w:val="Hyperlink"/>
          </w:rPr>
          <w:t>https://www.youtube.com/watch?v=cQ54GDm1eL0</w:t>
        </w:r>
      </w:hyperlink>
    </w:p>
    <w:p w14:paraId="360EB6AF" w14:textId="6AA0B329" w:rsidR="002B4C49" w:rsidRPr="007B12CB" w:rsidRDefault="00403FD2" w:rsidP="00E27A40">
      <w:pPr>
        <w:pStyle w:val="Listeafsnit"/>
        <w:numPr>
          <w:ilvl w:val="2"/>
          <w:numId w:val="1"/>
        </w:numPr>
        <w:spacing w:line="360" w:lineRule="auto"/>
        <w:rPr>
          <w:rFonts w:cstheme="minorHAnsi"/>
          <w:sz w:val="24"/>
          <w:szCs w:val="24"/>
        </w:rPr>
      </w:pPr>
      <w:hyperlink r:id="rId12" w:history="1">
        <w:r w:rsidR="007B12CB">
          <w:rPr>
            <w:rStyle w:val="Hyperlink"/>
          </w:rPr>
          <w:t>https://www.youtube.com/watch?v=VhFSIR7r7Yo</w:t>
        </w:r>
      </w:hyperlink>
    </w:p>
    <w:p w14:paraId="1CCDDC9A" w14:textId="0B42740E" w:rsidR="00F733B9" w:rsidRDefault="00403FD2" w:rsidP="000F0415">
      <w:pPr>
        <w:pStyle w:val="Listeafsnit"/>
        <w:numPr>
          <w:ilvl w:val="2"/>
          <w:numId w:val="1"/>
        </w:numPr>
        <w:spacing w:line="360" w:lineRule="auto"/>
        <w:rPr>
          <w:rStyle w:val="Hyperlink"/>
        </w:rPr>
      </w:pPr>
      <w:hyperlink r:id="rId13" w:history="1">
        <w:r w:rsidR="00F657EF">
          <w:rPr>
            <w:rStyle w:val="Hyperlink"/>
          </w:rPr>
          <w:t>https://www.youtube.com/watch?v=1OqFY_2JE1c</w:t>
        </w:r>
      </w:hyperlink>
    </w:p>
    <w:p w14:paraId="0F6AF7E8" w14:textId="77777777" w:rsidR="00F733B9" w:rsidRDefault="00F733B9">
      <w:pPr>
        <w:rPr>
          <w:rStyle w:val="Hyperlink"/>
        </w:rPr>
      </w:pPr>
      <w:r>
        <w:rPr>
          <w:rStyle w:val="Hyperlink"/>
        </w:rPr>
        <w:br w:type="page"/>
      </w:r>
    </w:p>
    <w:p w14:paraId="5D724A71" w14:textId="77777777" w:rsidR="00F733B9" w:rsidRDefault="00F733B9" w:rsidP="00F733B9">
      <w:pPr>
        <w:jc w:val="center"/>
      </w:pPr>
      <w:r>
        <w:rPr>
          <w:noProof/>
        </w:rPr>
        <w:lastRenderedPageBreak/>
        <w:drawing>
          <wp:inline distT="0" distB="0" distL="0" distR="0" wp14:anchorId="587B3F1D" wp14:editId="0B310F15">
            <wp:extent cx="3695633" cy="2096288"/>
            <wp:effectExtent l="0" t="0" r="63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7951" cy="2103275"/>
                    </a:xfrm>
                    <a:prstGeom prst="rect">
                      <a:avLst/>
                    </a:prstGeom>
                  </pic:spPr>
                </pic:pic>
              </a:graphicData>
            </a:graphic>
          </wp:inline>
        </w:drawing>
      </w:r>
    </w:p>
    <w:p w14:paraId="049EA7F9" w14:textId="77777777" w:rsidR="00F733B9" w:rsidRDefault="00F733B9" w:rsidP="00F733B9">
      <w:pPr>
        <w:jc w:val="center"/>
      </w:pPr>
    </w:p>
    <w:p w14:paraId="559EA38B" w14:textId="77777777" w:rsidR="00F733B9" w:rsidRDefault="00F733B9" w:rsidP="00F733B9">
      <w:pPr>
        <w:jc w:val="center"/>
      </w:pPr>
    </w:p>
    <w:p w14:paraId="41F4EC27" w14:textId="77777777" w:rsidR="00F733B9" w:rsidRPr="00205843" w:rsidRDefault="00F733B9" w:rsidP="00F733B9">
      <w:pPr>
        <w:jc w:val="center"/>
        <w:rPr>
          <w:sz w:val="48"/>
          <w:szCs w:val="48"/>
        </w:rPr>
      </w:pPr>
    </w:p>
    <w:p w14:paraId="6C147A25" w14:textId="77777777" w:rsidR="00F733B9" w:rsidRPr="00205843" w:rsidRDefault="00F733B9" w:rsidP="00F733B9">
      <w:pPr>
        <w:jc w:val="center"/>
        <w:rPr>
          <w:sz w:val="48"/>
          <w:szCs w:val="48"/>
        </w:rPr>
      </w:pPr>
      <w:r w:rsidRPr="00205843">
        <w:rPr>
          <w:sz w:val="48"/>
          <w:szCs w:val="48"/>
        </w:rPr>
        <w:t xml:space="preserve">Digital </w:t>
      </w:r>
      <w:r>
        <w:rPr>
          <w:sz w:val="48"/>
          <w:szCs w:val="48"/>
        </w:rPr>
        <w:t>M</w:t>
      </w:r>
      <w:r w:rsidRPr="00205843">
        <w:rPr>
          <w:sz w:val="48"/>
          <w:szCs w:val="48"/>
        </w:rPr>
        <w:t>obning</w:t>
      </w:r>
      <w:r>
        <w:rPr>
          <w:sz w:val="48"/>
          <w:szCs w:val="48"/>
        </w:rPr>
        <w:t xml:space="preserve"> og </w:t>
      </w:r>
      <w:r w:rsidRPr="00205843">
        <w:rPr>
          <w:sz w:val="48"/>
          <w:szCs w:val="48"/>
        </w:rPr>
        <w:t xml:space="preserve">krænkelse </w:t>
      </w:r>
      <w:r>
        <w:rPr>
          <w:sz w:val="48"/>
          <w:szCs w:val="48"/>
        </w:rPr>
        <w:t>Modul 2</w:t>
      </w:r>
    </w:p>
    <w:p w14:paraId="689EBF72" w14:textId="77777777" w:rsidR="00F733B9" w:rsidRDefault="00F733B9" w:rsidP="00F733B9">
      <w:pPr>
        <w:jc w:val="center"/>
      </w:pPr>
    </w:p>
    <w:p w14:paraId="2D2368BC" w14:textId="77777777" w:rsidR="00F733B9" w:rsidRPr="00205843" w:rsidRDefault="00F733B9" w:rsidP="00F733B9">
      <w:pPr>
        <w:jc w:val="center"/>
        <w:rPr>
          <w:sz w:val="28"/>
          <w:szCs w:val="28"/>
        </w:rPr>
      </w:pPr>
      <w:r w:rsidRPr="00205843">
        <w:rPr>
          <w:sz w:val="28"/>
          <w:szCs w:val="28"/>
        </w:rPr>
        <w:t xml:space="preserve">Elev evaluering af </w:t>
      </w:r>
      <w:r>
        <w:rPr>
          <w:sz w:val="28"/>
          <w:szCs w:val="28"/>
        </w:rPr>
        <w:t xml:space="preserve">ovenstående </w:t>
      </w:r>
      <w:r w:rsidRPr="00205843">
        <w:rPr>
          <w:sz w:val="28"/>
          <w:szCs w:val="28"/>
        </w:rPr>
        <w:t xml:space="preserve">forløb via nedenstående link eller QR-kode: </w:t>
      </w:r>
    </w:p>
    <w:p w14:paraId="4275B27D" w14:textId="77777777" w:rsidR="00F733B9" w:rsidRDefault="00F733B9" w:rsidP="00F733B9">
      <w:pPr>
        <w:jc w:val="center"/>
      </w:pPr>
    </w:p>
    <w:p w14:paraId="384D361C" w14:textId="77777777" w:rsidR="00F733B9" w:rsidRDefault="00403FD2" w:rsidP="00F733B9">
      <w:pPr>
        <w:jc w:val="center"/>
      </w:pPr>
      <w:hyperlink r:id="rId15" w:history="1">
        <w:r w:rsidR="00F733B9" w:rsidRPr="003C14D2">
          <w:rPr>
            <w:rStyle w:val="Hyperlink"/>
          </w:rPr>
          <w:t>https://surveys.enalyzer.com?pid=2s6gup5k</w:t>
        </w:r>
      </w:hyperlink>
    </w:p>
    <w:p w14:paraId="05219BB4" w14:textId="77777777" w:rsidR="00F733B9" w:rsidRDefault="00F733B9" w:rsidP="00F733B9">
      <w:pPr>
        <w:jc w:val="center"/>
      </w:pPr>
    </w:p>
    <w:p w14:paraId="755EFF76" w14:textId="77777777" w:rsidR="00F733B9" w:rsidRDefault="00F733B9" w:rsidP="00F733B9">
      <w:pPr>
        <w:jc w:val="center"/>
      </w:pPr>
      <w:r>
        <w:rPr>
          <w:noProof/>
        </w:rPr>
        <w:drawing>
          <wp:inline distT="0" distB="0" distL="0" distR="0" wp14:anchorId="741C6068" wp14:editId="7FAB766E">
            <wp:extent cx="2438400" cy="2438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23CD04EB" w14:textId="77777777" w:rsidR="00E812F9" w:rsidRPr="00F733B9" w:rsidRDefault="00E812F9" w:rsidP="00F733B9">
      <w:pPr>
        <w:spacing w:line="360" w:lineRule="auto"/>
        <w:rPr>
          <w:rFonts w:cstheme="minorHAnsi"/>
          <w:sz w:val="24"/>
          <w:szCs w:val="24"/>
        </w:rPr>
      </w:pPr>
    </w:p>
    <w:sectPr w:rsidR="00E812F9" w:rsidRPr="00F733B9" w:rsidSect="004219CD">
      <w:headerReference w:type="default" r:id="rId17"/>
      <w:footerReference w:type="default" r:id="rId18"/>
      <w:footerReference w:type="first" r:id="rId19"/>
      <w:pgSz w:w="11906" w:h="16838"/>
      <w:pgMar w:top="851" w:right="1134" w:bottom="426"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6FD9" w14:textId="77777777" w:rsidR="00403FD2" w:rsidRDefault="00403FD2" w:rsidP="00AA7351">
      <w:pPr>
        <w:spacing w:after="0" w:line="240" w:lineRule="auto"/>
      </w:pPr>
      <w:r>
        <w:separator/>
      </w:r>
    </w:p>
  </w:endnote>
  <w:endnote w:type="continuationSeparator" w:id="0">
    <w:p w14:paraId="5CF0234A" w14:textId="77777777" w:rsidR="00403FD2" w:rsidRDefault="00403FD2" w:rsidP="00AA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662183"/>
      <w:docPartObj>
        <w:docPartGallery w:val="Page Numbers (Bottom of Page)"/>
        <w:docPartUnique/>
      </w:docPartObj>
    </w:sdtPr>
    <w:sdtEndPr/>
    <w:sdtContent>
      <w:p w14:paraId="6267C818" w14:textId="7FC91C77" w:rsidR="00B75726" w:rsidRDefault="00B75726">
        <w:pPr>
          <w:pStyle w:val="Sidefod"/>
          <w:jc w:val="right"/>
        </w:pPr>
        <w:r>
          <w:fldChar w:fldCharType="begin"/>
        </w:r>
        <w:r>
          <w:instrText>PAGE   \* MERGEFORMAT</w:instrText>
        </w:r>
        <w:r>
          <w:fldChar w:fldCharType="separate"/>
        </w:r>
        <w:r>
          <w:t>2</w:t>
        </w:r>
        <w:r>
          <w:fldChar w:fldCharType="end"/>
        </w:r>
      </w:p>
    </w:sdtContent>
  </w:sdt>
  <w:p w14:paraId="691E8B33" w14:textId="77777777" w:rsidR="00B75726" w:rsidRDefault="00B757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230" w14:textId="349A8DCC" w:rsidR="00F733B9" w:rsidRDefault="00F733B9">
    <w:pPr>
      <w:pStyle w:val="Sidefod"/>
    </w:pPr>
    <w:r w:rsidRPr="00F733B9">
      <w:rPr>
        <w:noProof/>
      </w:rPr>
      <w:drawing>
        <wp:anchor distT="0" distB="0" distL="114300" distR="114300" simplePos="0" relativeHeight="251659264" behindDoc="0" locked="0" layoutInCell="1" allowOverlap="1" wp14:anchorId="1E7A031B" wp14:editId="49CB3664">
          <wp:simplePos x="0" y="0"/>
          <wp:positionH relativeFrom="column">
            <wp:posOffset>3028950</wp:posOffset>
          </wp:positionH>
          <wp:positionV relativeFrom="paragraph">
            <wp:posOffset>146050</wp:posOffset>
          </wp:positionV>
          <wp:extent cx="1868170" cy="207645"/>
          <wp:effectExtent l="0" t="0" r="0" b="1905"/>
          <wp:wrapNone/>
          <wp:docPr id="10" name="Billede 3" descr="Campus 10 - din vej til en ungdomsuddannelse">
            <a:extLst xmlns:a="http://schemas.openxmlformats.org/drawingml/2006/main">
              <a:ext uri="{FF2B5EF4-FFF2-40B4-BE49-F238E27FC236}">
                <a16:creationId xmlns:a16="http://schemas.microsoft.com/office/drawing/2014/main" id="{98F98009-0B61-4ED1-AC9E-B55D1D24F291}"/>
              </a:ext>
            </a:extLst>
          </wp:docPr>
          <wp:cNvGraphicFramePr/>
          <a:graphic xmlns:a="http://schemas.openxmlformats.org/drawingml/2006/main">
            <a:graphicData uri="http://schemas.openxmlformats.org/drawingml/2006/picture">
              <pic:pic xmlns:pic="http://schemas.openxmlformats.org/drawingml/2006/picture">
                <pic:nvPicPr>
                  <pic:cNvPr id="4" name="Billede 3" descr="Campus 10 - din vej til en ungdomsuddannelse">
                    <a:extLst>
                      <a:ext uri="{FF2B5EF4-FFF2-40B4-BE49-F238E27FC236}">
                        <a16:creationId xmlns:a16="http://schemas.microsoft.com/office/drawing/2014/main" id="{98F98009-0B61-4ED1-AC9E-B55D1D24F291}"/>
                      </a:ext>
                    </a:extLst>
                  </pic:cNvPr>
                  <pic:cNvPicPr/>
                </pic:nvPicPr>
                <pic:blipFill rotWithShape="1">
                  <a:blip r:embed="rId1">
                    <a:extLst>
                      <a:ext uri="{28A0092B-C50C-407E-A947-70E740481C1C}">
                        <a14:useLocalDpi xmlns:a14="http://schemas.microsoft.com/office/drawing/2010/main" val="0"/>
                      </a:ext>
                    </a:extLst>
                  </a:blip>
                  <a:srcRect r="6269"/>
                  <a:stretch/>
                </pic:blipFill>
                <pic:spPr bwMode="auto">
                  <a:xfrm>
                    <a:off x="0" y="0"/>
                    <a:ext cx="1868170" cy="207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33B9">
      <w:rPr>
        <w:noProof/>
      </w:rPr>
      <w:drawing>
        <wp:anchor distT="0" distB="0" distL="114300" distR="114300" simplePos="0" relativeHeight="251660288" behindDoc="0" locked="0" layoutInCell="1" allowOverlap="1" wp14:anchorId="30250B2B" wp14:editId="142AD21C">
          <wp:simplePos x="0" y="0"/>
          <wp:positionH relativeFrom="margin">
            <wp:posOffset>1905</wp:posOffset>
          </wp:positionH>
          <wp:positionV relativeFrom="paragraph">
            <wp:posOffset>-66675</wp:posOffset>
          </wp:positionV>
          <wp:extent cx="1907540" cy="445770"/>
          <wp:effectExtent l="0" t="0" r="0" b="0"/>
          <wp:wrapNone/>
          <wp:docPr id="11" name="Billede 6" descr="Region Nordjylland - I gode hænder">
            <a:extLst xmlns:a="http://schemas.openxmlformats.org/drawingml/2006/main">
              <a:ext uri="{FF2B5EF4-FFF2-40B4-BE49-F238E27FC236}">
                <a16:creationId xmlns:a16="http://schemas.microsoft.com/office/drawing/2014/main" id="{CC43FC10-B9CD-459A-B02D-95268EDC6FC0}"/>
              </a:ext>
            </a:extLst>
          </wp:docPr>
          <wp:cNvGraphicFramePr/>
          <a:graphic xmlns:a="http://schemas.openxmlformats.org/drawingml/2006/main">
            <a:graphicData uri="http://schemas.openxmlformats.org/drawingml/2006/picture">
              <pic:pic xmlns:pic="http://schemas.openxmlformats.org/drawingml/2006/picture">
                <pic:nvPicPr>
                  <pic:cNvPr id="7" name="Billede 6" descr="Region Nordjylland - I gode hænder">
                    <a:extLst>
                      <a:ext uri="{FF2B5EF4-FFF2-40B4-BE49-F238E27FC236}">
                        <a16:creationId xmlns:a16="http://schemas.microsoft.com/office/drawing/2014/main" id="{CC43FC10-B9CD-459A-B02D-95268EDC6FC0}"/>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754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3B9">
      <w:rPr>
        <w:noProof/>
      </w:rPr>
      <w:drawing>
        <wp:anchor distT="0" distB="0" distL="114300" distR="114300" simplePos="0" relativeHeight="251661312" behindDoc="0" locked="0" layoutInCell="1" allowOverlap="1" wp14:anchorId="2926E629" wp14:editId="5E5F96D8">
          <wp:simplePos x="0" y="0"/>
          <wp:positionH relativeFrom="column">
            <wp:posOffset>1998345</wp:posOffset>
          </wp:positionH>
          <wp:positionV relativeFrom="paragraph">
            <wp:posOffset>17780</wp:posOffset>
          </wp:positionV>
          <wp:extent cx="1007110" cy="387350"/>
          <wp:effectExtent l="0" t="0" r="2540" b="0"/>
          <wp:wrapNone/>
          <wp:docPr id="8" name="Billede 7">
            <a:extLst xmlns:a="http://schemas.openxmlformats.org/drawingml/2006/main">
              <a:ext uri="{FF2B5EF4-FFF2-40B4-BE49-F238E27FC236}">
                <a16:creationId xmlns:a16="http://schemas.microsoft.com/office/drawing/2014/main" id="{B05CF6B5-EDED-48A9-B359-5D2214AE5701}"/>
              </a:ext>
            </a:extLst>
          </wp:docPr>
          <wp:cNvGraphicFramePr/>
          <a:graphic xmlns:a="http://schemas.openxmlformats.org/drawingml/2006/main">
            <a:graphicData uri="http://schemas.openxmlformats.org/drawingml/2006/picture">
              <pic:pic xmlns:pic="http://schemas.openxmlformats.org/drawingml/2006/picture">
                <pic:nvPicPr>
                  <pic:cNvPr id="8" name="Billede 7">
                    <a:extLst>
                      <a:ext uri="{FF2B5EF4-FFF2-40B4-BE49-F238E27FC236}">
                        <a16:creationId xmlns:a16="http://schemas.microsoft.com/office/drawing/2014/main" id="{B05CF6B5-EDED-48A9-B359-5D2214AE5701}"/>
                      </a:ext>
                    </a:extLst>
                  </pic:cNvPr>
                  <pic:cNvPicPr/>
                </pic:nvPicPr>
                <pic:blipFill rotWithShape="1">
                  <a:blip r:embed="rId3">
                    <a:extLst>
                      <a:ext uri="{28A0092B-C50C-407E-A947-70E740481C1C}">
                        <a14:useLocalDpi xmlns:a14="http://schemas.microsoft.com/office/drawing/2010/main" val="0"/>
                      </a:ext>
                    </a:extLst>
                  </a:blip>
                  <a:srcRect l="15432" t="11118" r="6145" b="18439"/>
                  <a:stretch/>
                </pic:blipFill>
                <pic:spPr bwMode="auto">
                  <a:xfrm>
                    <a:off x="0" y="0"/>
                    <a:ext cx="1007110"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33B9">
      <w:rPr>
        <w:noProof/>
      </w:rPr>
      <mc:AlternateContent>
        <mc:Choice Requires="wps">
          <w:drawing>
            <wp:anchor distT="0" distB="0" distL="114300" distR="114300" simplePos="0" relativeHeight="251662336" behindDoc="0" locked="0" layoutInCell="1" allowOverlap="1" wp14:anchorId="64161A3A" wp14:editId="3ADD7F0B">
              <wp:simplePos x="0" y="0"/>
              <wp:positionH relativeFrom="page">
                <wp:posOffset>1905</wp:posOffset>
              </wp:positionH>
              <wp:positionV relativeFrom="paragraph">
                <wp:posOffset>121920</wp:posOffset>
              </wp:positionV>
              <wp:extent cx="1196340" cy="283210"/>
              <wp:effectExtent l="0" t="0" r="0" b="0"/>
              <wp:wrapNone/>
              <wp:docPr id="9" name="Tekstfelt 8">
                <a:extLst xmlns:a="http://schemas.openxmlformats.org/drawingml/2006/main">
                  <a:ext uri="{FF2B5EF4-FFF2-40B4-BE49-F238E27FC236}">
                    <a16:creationId xmlns:a16="http://schemas.microsoft.com/office/drawing/2014/main" id="{9F4D3540-F66E-4F32-B33A-7217DA0940FE}"/>
                  </a:ext>
                </a:extLst>
              </wp:docPr>
              <wp:cNvGraphicFramePr/>
              <a:graphic xmlns:a="http://schemas.openxmlformats.org/drawingml/2006/main">
                <a:graphicData uri="http://schemas.microsoft.com/office/word/2010/wordprocessingShape">
                  <wps:wsp>
                    <wps:cNvSpPr txBox="1"/>
                    <wps:spPr>
                      <a:xfrm>
                        <a:off x="0" y="0"/>
                        <a:ext cx="1196340" cy="283210"/>
                      </a:xfrm>
                      <a:prstGeom prst="rect">
                        <a:avLst/>
                      </a:prstGeom>
                      <a:noFill/>
                    </wps:spPr>
                    <wps:txbx>
                      <w:txbxContent>
                        <w:p w14:paraId="0D61E88F" w14:textId="77777777" w:rsidR="00F733B9" w:rsidRDefault="00F733B9" w:rsidP="00F733B9">
                          <w:pPr>
                            <w:rPr>
                              <w:sz w:val="24"/>
                              <w:szCs w:val="24"/>
                            </w:rPr>
                          </w:pPr>
                          <w:r>
                            <w:rPr>
                              <w:rFonts w:hAnsi="Calibri"/>
                              <w:color w:val="000000" w:themeColor="text1"/>
                              <w:kern w:val="24"/>
                              <w:sz w:val="21"/>
                              <w:szCs w:val="21"/>
                            </w:rPr>
                            <w:t>Et samarbejde mellem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4161A3A" id="_x0000_t202" coordsize="21600,21600" o:spt="202" path="m,l,21600r21600,l21600,xe">
              <v:stroke joinstyle="miter"/>
              <v:path gradientshapeok="t" o:connecttype="rect"/>
            </v:shapetype>
            <v:shape id="Tekstfelt 8" o:spid="_x0000_s1027" type="#_x0000_t202" style="position:absolute;margin-left:.15pt;margin-top:9.6pt;width:94.2pt;height:2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" filled="f" stroked="f">
              <v:textbox>
                <w:txbxContent>
                  <w:p w14:paraId="0D61E88F" w14:textId="77777777" w:rsidR="00F733B9" w:rsidRDefault="00F733B9" w:rsidP="00F733B9">
                    <w:pPr>
                      <w:rPr>
                        <w:sz w:val="24"/>
                        <w:szCs w:val="24"/>
                      </w:rPr>
                    </w:pPr>
                    <w:r>
                      <w:rPr>
                        <w:rFonts w:hAnsi="Calibri"/>
                        <w:color w:val="000000" w:themeColor="text1"/>
                        <w:kern w:val="24"/>
                        <w:sz w:val="21"/>
                        <w:szCs w:val="21"/>
                      </w:rPr>
                      <w:t>Et samarbejde mellem</w:t>
                    </w:r>
                  </w:p>
                </w:txbxContent>
              </v:textbox>
              <w10:wrap anchorx="page"/>
            </v:shape>
          </w:pict>
        </mc:Fallback>
      </mc:AlternateContent>
    </w:r>
    <w:r w:rsidRPr="00F733B9">
      <w:rPr>
        <w:noProof/>
      </w:rPr>
      <w:drawing>
        <wp:anchor distT="0" distB="0" distL="114300" distR="114300" simplePos="0" relativeHeight="251663360" behindDoc="0" locked="0" layoutInCell="1" allowOverlap="1" wp14:anchorId="72363ADD" wp14:editId="1EA4FF29">
          <wp:simplePos x="0" y="0"/>
          <wp:positionH relativeFrom="page">
            <wp:posOffset>5645150</wp:posOffset>
          </wp:positionH>
          <wp:positionV relativeFrom="paragraph">
            <wp:posOffset>187325</wp:posOffset>
          </wp:positionV>
          <wp:extent cx="1678940" cy="377825"/>
          <wp:effectExtent l="0" t="0" r="0" b="3175"/>
          <wp:wrapThrough wrapText="bothSides">
            <wp:wrapPolygon edited="0">
              <wp:start x="0" y="0"/>
              <wp:lineTo x="0" y="20692"/>
              <wp:lineTo x="21322" y="20692"/>
              <wp:lineTo x="21322" y="0"/>
              <wp:lineTo x="0" y="0"/>
            </wp:wrapPolygon>
          </wp:wrapThrough>
          <wp:docPr id="23" name="Billede 5" descr="EUC Nordvest">
            <a:extLst xmlns:a="http://schemas.openxmlformats.org/drawingml/2006/main">
              <a:ext uri="{FF2B5EF4-FFF2-40B4-BE49-F238E27FC236}">
                <a16:creationId xmlns:a16="http://schemas.microsoft.com/office/drawing/2014/main" id="{02727ED5-C2C2-406E-9427-040703B88205}"/>
              </a:ext>
            </a:extLst>
          </wp:docPr>
          <wp:cNvGraphicFramePr/>
          <a:graphic xmlns:a="http://schemas.openxmlformats.org/drawingml/2006/main">
            <a:graphicData uri="http://schemas.openxmlformats.org/drawingml/2006/picture">
              <pic:pic xmlns:pic="http://schemas.openxmlformats.org/drawingml/2006/picture">
                <pic:nvPicPr>
                  <pic:cNvPr id="6" name="Billede 5" descr="EUC Nordvest">
                    <a:extLst>
                      <a:ext uri="{FF2B5EF4-FFF2-40B4-BE49-F238E27FC236}">
                        <a16:creationId xmlns:a16="http://schemas.microsoft.com/office/drawing/2014/main" id="{02727ED5-C2C2-406E-9427-040703B88205}"/>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894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ACCE5" w14:textId="77777777" w:rsidR="00403FD2" w:rsidRDefault="00403FD2" w:rsidP="00AA7351">
      <w:pPr>
        <w:spacing w:after="0" w:line="240" w:lineRule="auto"/>
      </w:pPr>
      <w:r>
        <w:separator/>
      </w:r>
    </w:p>
  </w:footnote>
  <w:footnote w:type="continuationSeparator" w:id="0">
    <w:p w14:paraId="6FEAD7CC" w14:textId="77777777" w:rsidR="00403FD2" w:rsidRDefault="00403FD2" w:rsidP="00AA7351">
      <w:pPr>
        <w:spacing w:after="0" w:line="240" w:lineRule="auto"/>
      </w:pPr>
      <w:r>
        <w:continuationSeparator/>
      </w:r>
    </w:p>
  </w:footnote>
  <w:footnote w:id="1">
    <w:p w14:paraId="7E1CD56A" w14:textId="27610BBC" w:rsidR="00BE057D" w:rsidRDefault="00BE057D">
      <w:pPr>
        <w:pStyle w:val="Fodnotetekst"/>
      </w:pPr>
      <w:r>
        <w:rPr>
          <w:rStyle w:val="Fodnotehenvisning"/>
        </w:rPr>
        <w:footnoteRef/>
      </w:r>
      <w:r>
        <w:t xml:space="preserve"> </w:t>
      </w:r>
      <w:hyperlink r:id="rId1" w:history="1">
        <w:r>
          <w:rPr>
            <w:rStyle w:val="Hyperlink"/>
          </w:rPr>
          <w:t>Hvad er en digital krænkelse? - Danske Gymnasier</w:t>
        </w:r>
      </w:hyperlink>
      <w:r>
        <w:t xml:space="preserve"> </w:t>
      </w:r>
      <w:r w:rsidR="00D04077">
        <w:t>(varighed 9</w:t>
      </w:r>
      <w:r w:rsidR="00AE2FDB">
        <w:t>,16 minutter)</w:t>
      </w:r>
    </w:p>
  </w:footnote>
  <w:footnote w:id="2">
    <w:p w14:paraId="5B269549" w14:textId="257C6A60" w:rsidR="001067DA" w:rsidRDefault="001067DA">
      <w:pPr>
        <w:pStyle w:val="Fodnotetekst"/>
      </w:pPr>
      <w:r>
        <w:rPr>
          <w:rStyle w:val="Fodnotehenvisning"/>
        </w:rPr>
        <w:footnoteRef/>
      </w:r>
      <w:r>
        <w:t xml:space="preserve"> </w:t>
      </w:r>
      <w:hyperlink r:id="rId2" w:history="1">
        <w:r w:rsidR="00276841">
          <w:rPr>
            <w:rStyle w:val="Hyperlink"/>
          </w:rPr>
          <w:t>Deling af billeder - Det Kriminalpræventive råd (dkr.dk)</w:t>
        </w:r>
      </w:hyperlink>
      <w:r w:rsidR="00276841">
        <w:t xml:space="preserve"> (varighed 4,36 minutter)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2473" w14:textId="18DBB90A" w:rsidR="00F733B9" w:rsidRDefault="00F733B9">
    <w:pPr>
      <w:pStyle w:val="Sidehoved"/>
    </w:pPr>
    <w:r>
      <w:rPr>
        <w:noProof/>
      </w:rPr>
      <w:drawing>
        <wp:anchor distT="0" distB="0" distL="114300" distR="114300" simplePos="0" relativeHeight="251665408" behindDoc="0" locked="0" layoutInCell="1" allowOverlap="1" wp14:anchorId="405675AC" wp14:editId="1A71FD06">
          <wp:simplePos x="0" y="0"/>
          <wp:positionH relativeFrom="column">
            <wp:posOffset>5572125</wp:posOffset>
          </wp:positionH>
          <wp:positionV relativeFrom="paragraph">
            <wp:posOffset>-353060</wp:posOffset>
          </wp:positionV>
          <wp:extent cx="1143775" cy="648788"/>
          <wp:effectExtent l="0" t="0" r="0" b="0"/>
          <wp:wrapThrough wrapText="bothSides">
            <wp:wrapPolygon edited="0">
              <wp:start x="15831" y="0"/>
              <wp:lineTo x="12953" y="10155"/>
              <wp:lineTo x="0" y="10155"/>
              <wp:lineTo x="0" y="20944"/>
              <wp:lineTo x="20868" y="20944"/>
              <wp:lineTo x="21228" y="12693"/>
              <wp:lineTo x="21228" y="8885"/>
              <wp:lineTo x="19429" y="0"/>
              <wp:lineTo x="15831" y="0"/>
            </wp:wrapPolygon>
          </wp:wrapThrough>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Dannelse logo 1800px.png"/>
                  <pic:cNvPicPr/>
                </pic:nvPicPr>
                <pic:blipFill>
                  <a:blip r:embed="rId1">
                    <a:extLst>
                      <a:ext uri="{28A0092B-C50C-407E-A947-70E740481C1C}">
                        <a14:useLocalDpi xmlns:a14="http://schemas.microsoft.com/office/drawing/2010/main" val="0"/>
                      </a:ext>
                    </a:extLst>
                  </a:blip>
                  <a:stretch>
                    <a:fillRect/>
                  </a:stretch>
                </pic:blipFill>
                <pic:spPr>
                  <a:xfrm>
                    <a:off x="0" y="0"/>
                    <a:ext cx="1143775" cy="6487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F1B"/>
    <w:multiLevelType w:val="hybridMultilevel"/>
    <w:tmpl w:val="E6665B7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E067D9"/>
    <w:multiLevelType w:val="hybridMultilevel"/>
    <w:tmpl w:val="E9FE6BE4"/>
    <w:lvl w:ilvl="0" w:tplc="70F49EEA">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763355E0"/>
    <w:multiLevelType w:val="hybridMultilevel"/>
    <w:tmpl w:val="56148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51"/>
    <w:rsid w:val="000228B3"/>
    <w:rsid w:val="000232E2"/>
    <w:rsid w:val="00085389"/>
    <w:rsid w:val="000A32EE"/>
    <w:rsid w:val="000B64E5"/>
    <w:rsid w:val="000B73D0"/>
    <w:rsid w:val="000F0415"/>
    <w:rsid w:val="001067DA"/>
    <w:rsid w:val="00135966"/>
    <w:rsid w:val="00153CAF"/>
    <w:rsid w:val="00156902"/>
    <w:rsid w:val="001E2DC6"/>
    <w:rsid w:val="00276841"/>
    <w:rsid w:val="002A25F4"/>
    <w:rsid w:val="002B4C49"/>
    <w:rsid w:val="00300F99"/>
    <w:rsid w:val="0030192D"/>
    <w:rsid w:val="003136D4"/>
    <w:rsid w:val="00330EA7"/>
    <w:rsid w:val="00351855"/>
    <w:rsid w:val="00356D68"/>
    <w:rsid w:val="00365D28"/>
    <w:rsid w:val="0040011D"/>
    <w:rsid w:val="00403FD2"/>
    <w:rsid w:val="00407B76"/>
    <w:rsid w:val="00413216"/>
    <w:rsid w:val="004219CD"/>
    <w:rsid w:val="0042330A"/>
    <w:rsid w:val="00425233"/>
    <w:rsid w:val="00425DAE"/>
    <w:rsid w:val="004413F1"/>
    <w:rsid w:val="004E5FC5"/>
    <w:rsid w:val="00516276"/>
    <w:rsid w:val="00551907"/>
    <w:rsid w:val="005A307E"/>
    <w:rsid w:val="005C2588"/>
    <w:rsid w:val="005D0466"/>
    <w:rsid w:val="006328BE"/>
    <w:rsid w:val="00637DE2"/>
    <w:rsid w:val="00660518"/>
    <w:rsid w:val="00684EDC"/>
    <w:rsid w:val="006C37C6"/>
    <w:rsid w:val="006D190A"/>
    <w:rsid w:val="006F2412"/>
    <w:rsid w:val="00704A67"/>
    <w:rsid w:val="00781923"/>
    <w:rsid w:val="007B12CB"/>
    <w:rsid w:val="007C3113"/>
    <w:rsid w:val="007E0E79"/>
    <w:rsid w:val="007F3487"/>
    <w:rsid w:val="008060BE"/>
    <w:rsid w:val="00863752"/>
    <w:rsid w:val="00883BDD"/>
    <w:rsid w:val="008C2A88"/>
    <w:rsid w:val="008D15C0"/>
    <w:rsid w:val="008D7293"/>
    <w:rsid w:val="00901AFA"/>
    <w:rsid w:val="00936CE1"/>
    <w:rsid w:val="00947A1D"/>
    <w:rsid w:val="00963DE3"/>
    <w:rsid w:val="00964712"/>
    <w:rsid w:val="009F3640"/>
    <w:rsid w:val="00A23823"/>
    <w:rsid w:val="00A5585B"/>
    <w:rsid w:val="00A62C89"/>
    <w:rsid w:val="00A65E6B"/>
    <w:rsid w:val="00A65F7C"/>
    <w:rsid w:val="00A66917"/>
    <w:rsid w:val="00AA7351"/>
    <w:rsid w:val="00AE2FDB"/>
    <w:rsid w:val="00AE4D28"/>
    <w:rsid w:val="00B17A2D"/>
    <w:rsid w:val="00B237E5"/>
    <w:rsid w:val="00B31F6D"/>
    <w:rsid w:val="00B75726"/>
    <w:rsid w:val="00B96974"/>
    <w:rsid w:val="00BA0C9B"/>
    <w:rsid w:val="00BE057D"/>
    <w:rsid w:val="00BE30AB"/>
    <w:rsid w:val="00CC48EE"/>
    <w:rsid w:val="00D04077"/>
    <w:rsid w:val="00D35FFC"/>
    <w:rsid w:val="00D50448"/>
    <w:rsid w:val="00D80DD7"/>
    <w:rsid w:val="00DC5D7C"/>
    <w:rsid w:val="00DD7F25"/>
    <w:rsid w:val="00DE1B52"/>
    <w:rsid w:val="00E002D9"/>
    <w:rsid w:val="00E27A40"/>
    <w:rsid w:val="00E30DC0"/>
    <w:rsid w:val="00E4136A"/>
    <w:rsid w:val="00E434BE"/>
    <w:rsid w:val="00E6062A"/>
    <w:rsid w:val="00E638B6"/>
    <w:rsid w:val="00E77E7E"/>
    <w:rsid w:val="00E812F9"/>
    <w:rsid w:val="00E9526E"/>
    <w:rsid w:val="00EB47BC"/>
    <w:rsid w:val="00EB65B0"/>
    <w:rsid w:val="00EC5DB0"/>
    <w:rsid w:val="00ED599D"/>
    <w:rsid w:val="00EF2EB1"/>
    <w:rsid w:val="00EF6D50"/>
    <w:rsid w:val="00F01DD5"/>
    <w:rsid w:val="00F17EDB"/>
    <w:rsid w:val="00F26665"/>
    <w:rsid w:val="00F45439"/>
    <w:rsid w:val="00F657EF"/>
    <w:rsid w:val="00F733B9"/>
    <w:rsid w:val="00FD1534"/>
    <w:rsid w:val="00FF12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9A13"/>
  <w15:chartTrackingRefBased/>
  <w15:docId w15:val="{3FB91F23-3A31-4F05-A836-3822762D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51"/>
  </w:style>
  <w:style w:type="paragraph" w:styleId="Overskrift1">
    <w:name w:val="heading 1"/>
    <w:basedOn w:val="Normal"/>
    <w:next w:val="Normal"/>
    <w:link w:val="Overskrift1Tegn"/>
    <w:uiPriority w:val="9"/>
    <w:qFormat/>
    <w:rsid w:val="00421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21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A7351"/>
    <w:rPr>
      <w:color w:val="0000FF"/>
      <w:u w:val="single"/>
    </w:rPr>
  </w:style>
  <w:style w:type="paragraph" w:styleId="Listeafsnit">
    <w:name w:val="List Paragraph"/>
    <w:basedOn w:val="Normal"/>
    <w:uiPriority w:val="34"/>
    <w:qFormat/>
    <w:rsid w:val="00AA7351"/>
    <w:pPr>
      <w:ind w:left="720"/>
      <w:contextualSpacing/>
    </w:pPr>
  </w:style>
  <w:style w:type="paragraph" w:styleId="Fodnotetekst">
    <w:name w:val="footnote text"/>
    <w:basedOn w:val="Normal"/>
    <w:link w:val="FodnotetekstTegn"/>
    <w:uiPriority w:val="99"/>
    <w:semiHidden/>
    <w:unhideWhenUsed/>
    <w:rsid w:val="00AA735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A7351"/>
    <w:rPr>
      <w:sz w:val="20"/>
      <w:szCs w:val="20"/>
    </w:rPr>
  </w:style>
  <w:style w:type="character" w:styleId="Fodnotehenvisning">
    <w:name w:val="footnote reference"/>
    <w:basedOn w:val="Standardskrifttypeiafsnit"/>
    <w:uiPriority w:val="99"/>
    <w:semiHidden/>
    <w:unhideWhenUsed/>
    <w:rsid w:val="00AA7351"/>
    <w:rPr>
      <w:vertAlign w:val="superscript"/>
    </w:rPr>
  </w:style>
  <w:style w:type="character" w:styleId="BesgtLink">
    <w:name w:val="FollowedHyperlink"/>
    <w:basedOn w:val="Standardskrifttypeiafsnit"/>
    <w:uiPriority w:val="99"/>
    <w:semiHidden/>
    <w:unhideWhenUsed/>
    <w:rsid w:val="00AA7351"/>
    <w:rPr>
      <w:color w:val="954F72" w:themeColor="followedHyperlink"/>
      <w:u w:val="single"/>
    </w:rPr>
  </w:style>
  <w:style w:type="character" w:customStyle="1" w:styleId="Overskrift1Tegn">
    <w:name w:val="Overskrift 1 Tegn"/>
    <w:basedOn w:val="Standardskrifttypeiafsnit"/>
    <w:link w:val="Overskrift1"/>
    <w:uiPriority w:val="9"/>
    <w:rsid w:val="004219CD"/>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4219CD"/>
    <w:pPr>
      <w:outlineLvl w:val="9"/>
    </w:pPr>
    <w:rPr>
      <w:lang w:eastAsia="da-DK"/>
    </w:rPr>
  </w:style>
  <w:style w:type="paragraph" w:styleId="Indholdsfortegnelse1">
    <w:name w:val="toc 1"/>
    <w:basedOn w:val="Normal"/>
    <w:next w:val="Normal"/>
    <w:autoRedefine/>
    <w:uiPriority w:val="39"/>
    <w:unhideWhenUsed/>
    <w:rsid w:val="004219CD"/>
    <w:pPr>
      <w:spacing w:after="100"/>
    </w:pPr>
  </w:style>
  <w:style w:type="character" w:customStyle="1" w:styleId="Overskrift2Tegn">
    <w:name w:val="Overskrift 2 Tegn"/>
    <w:basedOn w:val="Standardskrifttypeiafsnit"/>
    <w:link w:val="Overskrift2"/>
    <w:uiPriority w:val="9"/>
    <w:rsid w:val="004219CD"/>
    <w:rPr>
      <w:rFonts w:asciiTheme="majorHAnsi" w:eastAsiaTheme="majorEastAsia" w:hAnsiTheme="majorHAnsi" w:cstheme="majorBidi"/>
      <w:color w:val="2F5496" w:themeColor="accent1" w:themeShade="BF"/>
      <w:sz w:val="26"/>
      <w:szCs w:val="26"/>
    </w:rPr>
  </w:style>
  <w:style w:type="paragraph" w:styleId="Indholdsfortegnelse2">
    <w:name w:val="toc 2"/>
    <w:basedOn w:val="Normal"/>
    <w:next w:val="Normal"/>
    <w:autoRedefine/>
    <w:uiPriority w:val="39"/>
    <w:unhideWhenUsed/>
    <w:rsid w:val="004219CD"/>
    <w:pPr>
      <w:spacing w:after="100"/>
      <w:ind w:left="220"/>
    </w:pPr>
  </w:style>
  <w:style w:type="paragraph" w:styleId="Ingenafstand">
    <w:name w:val="No Spacing"/>
    <w:link w:val="IngenafstandTegn"/>
    <w:uiPriority w:val="1"/>
    <w:qFormat/>
    <w:rsid w:val="004219C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4219CD"/>
    <w:rPr>
      <w:rFonts w:eastAsiaTheme="minorEastAsia"/>
      <w:lang w:eastAsia="da-DK"/>
    </w:rPr>
  </w:style>
  <w:style w:type="paragraph" w:styleId="Sidehoved">
    <w:name w:val="header"/>
    <w:basedOn w:val="Normal"/>
    <w:link w:val="SidehovedTegn"/>
    <w:uiPriority w:val="99"/>
    <w:unhideWhenUsed/>
    <w:rsid w:val="00B757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726"/>
  </w:style>
  <w:style w:type="paragraph" w:styleId="Sidefod">
    <w:name w:val="footer"/>
    <w:basedOn w:val="Normal"/>
    <w:link w:val="SidefodTegn"/>
    <w:uiPriority w:val="99"/>
    <w:unhideWhenUsed/>
    <w:rsid w:val="00B757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tansvar.dk/fokusomraader/digitale-kraenkelser/" TargetMode="External"/><Relationship Id="rId13" Type="http://schemas.openxmlformats.org/officeDocument/2006/relationships/hyperlink" Target="https://eur04.safelinks.protection.outlook.com/?url=https%3A%2F%2Fwww.youtube.com%2Fwatch%3Fv%3D1OqFY_2JE1c&amp;data=04%7C01%7Ctir%40fgunordvest.dk%7C8dcfd3279dee4eac9a5408d8e78a85f0%7Cfc1bab000e864f53a9a2e2e944031b4c%7C1%7C0%7C637513929436111218%7CUnknown%7CTWFpbGZsb3d8eyJWIjoiMC4wLjAwMDAiLCJQIjoiV2luMzIiLCJBTiI6Ik1haWwiLCJXVCI6Mn0%3D%7C1000&amp;sdata=dc3ErzskE7QkNWIg4Ldg%2B%2B39MZVmI6Qy%2Fkzq8srofhE%3D&amp;reserve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04.safelinks.protection.outlook.com/?url=https%3A%2F%2Fwww.youtube.com%2Fwatch%3Fv%3DVhFSIR7r7Yo&amp;data=04%7C01%7Ctir%40fgunordvest.dk%7C8dcfd3279dee4eac9a5408d8e78a85f0%7Cfc1bab000e864f53a9a2e2e944031b4c%7C1%7C0%7C637513929436101226%7CUnknown%7CTWFpbGZsb3d8eyJWIjoiMC4wLjAwMDAiLCJQIjoiV2luMzIiLCJBTiI6Ik1haWwiLCJXVCI6Mn0%3D%7C1000&amp;sdata=42wAkt%2BhCyU8F3oWfsQhVoyCdemoY2uViHU67H63ZRg%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4.safelinks.protection.outlook.com/?url=https%3A%2F%2Fwww.youtube.com%2Fwatch%3Fv%3DcQ54GDm1eL0&amp;data=04%7C01%7Ctir%40fgunordvest.dk%7C8dcfd3279dee4eac9a5408d8e78a85f0%7Cfc1bab000e864f53a9a2e2e944031b4c%7C1%7C0%7C637513929436101226%7CUnknown%7CTWFpbGZsb3d8eyJWIjoiMC4wLjAwMDAiLCJQIjoiV2luMzIiLCJBTiI6Ik1haWwiLCJXVCI6Mn0%3D%7C1000&amp;sdata=FYiCJd9awdkjfmiTpxXD9xyyIgFGAwXWetHL%2F2KA6DQ%3D&amp;reserved=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urveys.enalyzer.com?pid=2s6gup5k" TargetMode="External"/><Relationship Id="rId23" Type="http://schemas.openxmlformats.org/officeDocument/2006/relationships/customXml" Target="../customXml/item3.xml"/><Relationship Id="rId10" Type="http://schemas.openxmlformats.org/officeDocument/2006/relationships/hyperlink" Target="https://eur04.safelinks.protection.outlook.com/?url=https%3A%2F%2Fdeepfakelab.theglassroom.org%2Findex-da_DA.html&amp;data=04%7C01%7Ctir%40fgunordvest.dk%7C8dcfd3279dee4eac9a5408d8e78a85f0%7Cfc1bab000e864f53a9a2e2e944031b4c%7C1%7C0%7C637513929436081233%7CUnknown%7CTWFpbGZsb3d8eyJWIjoiMC4wLjAwMDAiLCJQIjoiV2luMzIiLCJBTiI6Ik1haWwiLCJXVCI6Mn0%3D%7C1000&amp;sdata=Ig6zvmxGAxxsLd0QjWI96Rc4H%2FkbJLY%2Bm4yV4miQuec%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s://dkr.dk/it/deling-af-billeder/" TargetMode="External"/><Relationship Id="rId1" Type="http://schemas.openxmlformats.org/officeDocument/2006/relationships/hyperlink" Target="https://www.danskegymnasier.dk/hvad-er-en-digital-kraenk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6065ABF9483C4E82F8C1D4E1C8CC61" ma:contentTypeVersion="1" ma:contentTypeDescription="Opret et nyt dokument." ma:contentTypeScope="" ma:versionID="10d84fffb78a2badaef3e2254156b324">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9F7709-FEE0-4BCC-93E6-616CE048B502}"/>
</file>

<file path=customXml/itemProps2.xml><?xml version="1.0" encoding="utf-8"?>
<ds:datastoreItem xmlns:ds="http://schemas.openxmlformats.org/officeDocument/2006/customXml" ds:itemID="{170F6B46-70BA-4BE0-B94B-E45055A545EA}"/>
</file>

<file path=customXml/itemProps3.xml><?xml version="1.0" encoding="utf-8"?>
<ds:datastoreItem xmlns:ds="http://schemas.openxmlformats.org/officeDocument/2006/customXml" ds:itemID="{71201E3F-A6F2-48A4-90D2-131AD01AADFB}"/>
</file>

<file path=customXml/itemProps4.xml><?xml version="1.0" encoding="utf-8"?>
<ds:datastoreItem xmlns:ds="http://schemas.openxmlformats.org/officeDocument/2006/customXml" ds:itemID="{1CDA98BB-590C-485F-B8E8-B475088F606E}"/>
</file>

<file path=docProps/app.xml><?xml version="1.0" encoding="utf-8"?>
<Properties xmlns="http://schemas.openxmlformats.org/officeDocument/2006/extended-properties" xmlns:vt="http://schemas.openxmlformats.org/officeDocument/2006/docPropsVTypes">
  <Template>Normal</Template>
  <TotalTime>1</TotalTime>
  <Pages>9</Pages>
  <Words>1707</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Digital mobning og krænkelse – Niveau 2</dc:subject>
  <dc:creator>Tina Rais</dc:creator>
  <cp:keywords/>
  <dc:description/>
  <cp:lastModifiedBy>Maja Sander</cp:lastModifiedBy>
  <cp:revision>2</cp:revision>
  <cp:lastPrinted>2021-03-11T10:25:00Z</cp:lastPrinted>
  <dcterms:created xsi:type="dcterms:W3CDTF">2021-08-17T06:35:00Z</dcterms:created>
  <dcterms:modified xsi:type="dcterms:W3CDTF">2021-08-17T06:35:00Z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0x010100DC6065ABF9483C4E82F8C1D4E1C8CC61</vt:lpwstr>
  </property>
</Properties>
</file>