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8929" w14:textId="77777777" w:rsidR="00180118" w:rsidRPr="006040DE" w:rsidRDefault="00180118" w:rsidP="00180118">
      <w:pPr>
        <w:rPr>
          <w:rFonts w:ascii="Times New Roman" w:hAnsi="Times New Roman"/>
          <w:b/>
        </w:rPr>
      </w:pPr>
      <w:r w:rsidRPr="006040DE">
        <w:rPr>
          <w:rFonts w:ascii="Times New Roman" w:hAnsi="Times New Roman"/>
          <w:b/>
        </w:rPr>
        <w:t xml:space="preserve">Undervisningsbeskrivelse </w:t>
      </w:r>
    </w:p>
    <w:p w14:paraId="0FC6AF5B" w14:textId="77777777" w:rsidR="00180118" w:rsidRPr="006040DE" w:rsidRDefault="00180118" w:rsidP="00180118">
      <w:pPr>
        <w:rPr>
          <w:rFonts w:ascii="Times New Roman" w:hAnsi="Times New Roman"/>
        </w:rPr>
      </w:pPr>
    </w:p>
    <w:p w14:paraId="5441F825" w14:textId="77777777" w:rsidR="00180118" w:rsidRPr="006040DE" w:rsidRDefault="00180118" w:rsidP="00180118">
      <w:pPr>
        <w:rPr>
          <w:rFonts w:ascii="Times New Roman" w:hAnsi="Times New Roman"/>
          <w:b/>
        </w:rPr>
      </w:pPr>
      <w:r w:rsidRPr="006040DE">
        <w:rPr>
          <w:rFonts w:ascii="Times New Roman" w:hAnsi="Times New Roman"/>
          <w:b/>
        </w:rPr>
        <w:t xml:space="preserve">Stamoplysninger til brug ved prøver til gymnasiale uddannelser </w:t>
      </w:r>
    </w:p>
    <w:p w14:paraId="01D9853A" w14:textId="77777777" w:rsidR="00180118" w:rsidRPr="006040DE" w:rsidRDefault="00180118" w:rsidP="0018011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736"/>
      </w:tblGrid>
      <w:tr w:rsidR="00180118" w:rsidRPr="006040DE" w14:paraId="735733E3" w14:textId="77777777" w:rsidTr="00C61B6B">
        <w:tc>
          <w:tcPr>
            <w:tcW w:w="1908" w:type="dxa"/>
          </w:tcPr>
          <w:p w14:paraId="10D8B71F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14:paraId="64F5EAD1" w14:textId="77777777" w:rsidR="00180118" w:rsidRPr="006040DE" w:rsidRDefault="00180118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Termin hvori undervisningen afsluttes: </w:t>
            </w:r>
          </w:p>
          <w:p w14:paraId="493E3A81" w14:textId="79ABAA66" w:rsidR="00180118" w:rsidRPr="006040DE" w:rsidRDefault="00180118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maj-juni, </w:t>
            </w:r>
            <w:r w:rsidR="00913318">
              <w:rPr>
                <w:rFonts w:ascii="Times New Roman" w:hAnsi="Times New Roman"/>
              </w:rPr>
              <w:t>20</w:t>
            </w:r>
            <w:r w:rsidR="007C431F">
              <w:rPr>
                <w:rFonts w:ascii="Times New Roman" w:hAnsi="Times New Roman"/>
              </w:rPr>
              <w:t>22</w:t>
            </w:r>
          </w:p>
        </w:tc>
      </w:tr>
      <w:tr w:rsidR="00180118" w:rsidRPr="006040DE" w14:paraId="36F1FB64" w14:textId="77777777" w:rsidTr="00C61B6B">
        <w:tc>
          <w:tcPr>
            <w:tcW w:w="1908" w:type="dxa"/>
          </w:tcPr>
          <w:p w14:paraId="736E812D" w14:textId="77777777" w:rsidR="00180118" w:rsidRPr="006040DE" w:rsidRDefault="00180118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715E82F9" w14:textId="77777777" w:rsidR="00EE12BE" w:rsidRPr="006040DE" w:rsidRDefault="00EE12BE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Thisted Handelsgymnasium,</w:t>
            </w:r>
          </w:p>
          <w:p w14:paraId="51D36C63" w14:textId="77777777" w:rsidR="00180118" w:rsidRPr="006040DE" w:rsidRDefault="00E27A06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EUC Nordvest, Thisted</w:t>
            </w:r>
          </w:p>
        </w:tc>
      </w:tr>
      <w:tr w:rsidR="00180118" w:rsidRPr="006040DE" w14:paraId="19EAF0E0" w14:textId="77777777" w:rsidTr="00C61B6B">
        <w:tc>
          <w:tcPr>
            <w:tcW w:w="1908" w:type="dxa"/>
          </w:tcPr>
          <w:p w14:paraId="7C45F49B" w14:textId="77777777" w:rsidR="00180118" w:rsidRPr="006040DE" w:rsidRDefault="00180118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22C5D0E0" w14:textId="77777777" w:rsidR="00180118" w:rsidRPr="006040DE" w:rsidRDefault="00E27A06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HHX</w:t>
            </w:r>
          </w:p>
        </w:tc>
      </w:tr>
      <w:tr w:rsidR="00180118" w:rsidRPr="006040DE" w14:paraId="4738DFB1" w14:textId="77777777" w:rsidTr="00C61B6B">
        <w:tc>
          <w:tcPr>
            <w:tcW w:w="1908" w:type="dxa"/>
          </w:tcPr>
          <w:p w14:paraId="6527907F" w14:textId="77777777" w:rsidR="00180118" w:rsidRPr="006040DE" w:rsidRDefault="00180118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39DF5126" w14:textId="77777777" w:rsidR="00180118" w:rsidRPr="006040DE" w:rsidRDefault="000C0502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International økonomi A</w:t>
            </w:r>
          </w:p>
        </w:tc>
      </w:tr>
      <w:tr w:rsidR="00180118" w:rsidRPr="006040DE" w14:paraId="1E45AB4E" w14:textId="77777777" w:rsidTr="00C61B6B">
        <w:tc>
          <w:tcPr>
            <w:tcW w:w="1908" w:type="dxa"/>
          </w:tcPr>
          <w:p w14:paraId="6BEA6EAD" w14:textId="77777777" w:rsidR="00180118" w:rsidRPr="006040DE" w:rsidRDefault="00180118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Lærer(e)</w:t>
            </w:r>
          </w:p>
        </w:tc>
        <w:tc>
          <w:tcPr>
            <w:tcW w:w="7920" w:type="dxa"/>
          </w:tcPr>
          <w:p w14:paraId="1BA4D9D6" w14:textId="77777777" w:rsidR="00180118" w:rsidRPr="006040DE" w:rsidRDefault="00E27A06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Pia Lynggaard</w:t>
            </w:r>
          </w:p>
        </w:tc>
      </w:tr>
      <w:tr w:rsidR="00180118" w:rsidRPr="006040DE" w14:paraId="7A246CFF" w14:textId="77777777" w:rsidTr="00C61B6B">
        <w:tc>
          <w:tcPr>
            <w:tcW w:w="1908" w:type="dxa"/>
          </w:tcPr>
          <w:p w14:paraId="71C98A87" w14:textId="77777777" w:rsidR="00180118" w:rsidRPr="006040DE" w:rsidRDefault="00180118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14:paraId="5BD449EA" w14:textId="6DBD4050" w:rsidR="00180118" w:rsidRPr="006040DE" w:rsidRDefault="00913318" w:rsidP="00C61B6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C431F">
              <w:rPr>
                <w:rFonts w:ascii="Times New Roman" w:hAnsi="Times New Roman"/>
              </w:rPr>
              <w:t>g</w:t>
            </w:r>
            <w:r w:rsidR="005871CE">
              <w:rPr>
                <w:rFonts w:ascii="Times New Roman" w:hAnsi="Times New Roman"/>
              </w:rPr>
              <w:t>t3421</w:t>
            </w:r>
          </w:p>
        </w:tc>
      </w:tr>
    </w:tbl>
    <w:p w14:paraId="62766E6B" w14:textId="77777777" w:rsidR="00180118" w:rsidRPr="006040DE" w:rsidRDefault="00180118" w:rsidP="00180118">
      <w:pPr>
        <w:rPr>
          <w:rFonts w:ascii="Times New Roman" w:hAnsi="Times New Roman"/>
        </w:rPr>
      </w:pPr>
    </w:p>
    <w:p w14:paraId="7476DB68" w14:textId="77777777" w:rsidR="00180118" w:rsidRPr="006040DE" w:rsidRDefault="00180118" w:rsidP="00180118">
      <w:pPr>
        <w:rPr>
          <w:rFonts w:ascii="Times New Roman" w:hAnsi="Times New Roman"/>
          <w:b/>
        </w:rPr>
      </w:pPr>
      <w:bookmarkStart w:id="0" w:name="Retur"/>
      <w:r w:rsidRPr="006040DE">
        <w:rPr>
          <w:rFonts w:ascii="Times New Roman" w:hAnsi="Times New Roman"/>
          <w:b/>
        </w:rPr>
        <w:t>Oversigt over gennemførte undervisningsforløb</w:t>
      </w:r>
      <w:bookmarkEnd w:id="0"/>
    </w:p>
    <w:p w14:paraId="0ECC0B23" w14:textId="77777777" w:rsidR="00180118" w:rsidRPr="006040DE" w:rsidRDefault="00180118" w:rsidP="0018011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545"/>
      </w:tblGrid>
      <w:tr w:rsidR="00180118" w:rsidRPr="006040DE" w14:paraId="53779259" w14:textId="77777777" w:rsidTr="00C61B6B">
        <w:tc>
          <w:tcPr>
            <w:tcW w:w="1101" w:type="dxa"/>
          </w:tcPr>
          <w:p w14:paraId="44D3F5FC" w14:textId="77777777" w:rsidR="00180118" w:rsidRPr="006040DE" w:rsidRDefault="00180118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8753" w:type="dxa"/>
          </w:tcPr>
          <w:p w14:paraId="1290AE33" w14:textId="77777777" w:rsidR="00180118" w:rsidRPr="006040DE" w:rsidRDefault="00C61B6B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Introduktion til faget</w:t>
            </w:r>
          </w:p>
        </w:tc>
      </w:tr>
      <w:tr w:rsidR="00180118" w:rsidRPr="006040DE" w14:paraId="3490F562" w14:textId="77777777" w:rsidTr="00C61B6B">
        <w:tc>
          <w:tcPr>
            <w:tcW w:w="1101" w:type="dxa"/>
          </w:tcPr>
          <w:p w14:paraId="2D364689" w14:textId="77777777" w:rsidR="00180118" w:rsidRPr="006040DE" w:rsidRDefault="00180118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8753" w:type="dxa"/>
          </w:tcPr>
          <w:p w14:paraId="163CC652" w14:textId="77777777" w:rsidR="00180118" w:rsidRPr="006040DE" w:rsidRDefault="0031547C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Danmarks økonomi</w:t>
            </w:r>
          </w:p>
        </w:tc>
      </w:tr>
      <w:tr w:rsidR="00180118" w:rsidRPr="006040DE" w14:paraId="6B193F4D" w14:textId="77777777" w:rsidTr="00C61B6B">
        <w:tc>
          <w:tcPr>
            <w:tcW w:w="1101" w:type="dxa"/>
          </w:tcPr>
          <w:p w14:paraId="38226FEB" w14:textId="77777777" w:rsidR="00180118" w:rsidRPr="006040DE" w:rsidRDefault="00C61B6B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8753" w:type="dxa"/>
          </w:tcPr>
          <w:p w14:paraId="1C2C5082" w14:textId="77777777" w:rsidR="00180118" w:rsidRPr="006040DE" w:rsidRDefault="00552DDA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Den private sektor</w:t>
            </w:r>
          </w:p>
        </w:tc>
      </w:tr>
      <w:tr w:rsidR="00180118" w:rsidRPr="006040DE" w14:paraId="5F6C567A" w14:textId="77777777" w:rsidTr="00C61B6B">
        <w:tc>
          <w:tcPr>
            <w:tcW w:w="1101" w:type="dxa"/>
          </w:tcPr>
          <w:p w14:paraId="429E5007" w14:textId="77777777" w:rsidR="00180118" w:rsidRPr="006040DE" w:rsidRDefault="00C61B6B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753" w:type="dxa"/>
          </w:tcPr>
          <w:p w14:paraId="4E70FB7A" w14:textId="77777777" w:rsidR="00180118" w:rsidRPr="006040DE" w:rsidRDefault="00731CFE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Arbejdsmarkedet og arbejdsmarkedspolitik/indkomstpolitik</w:t>
            </w:r>
          </w:p>
        </w:tc>
      </w:tr>
      <w:tr w:rsidR="00180118" w:rsidRPr="006040DE" w14:paraId="0DA817CD" w14:textId="77777777" w:rsidTr="00C61B6B">
        <w:tc>
          <w:tcPr>
            <w:tcW w:w="1101" w:type="dxa"/>
          </w:tcPr>
          <w:p w14:paraId="5A3E7A62" w14:textId="77777777" w:rsidR="00180118" w:rsidRPr="006040DE" w:rsidRDefault="00C61B6B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8753" w:type="dxa"/>
          </w:tcPr>
          <w:p w14:paraId="29E9E94E" w14:textId="77777777" w:rsidR="00180118" w:rsidRPr="006040DE" w:rsidRDefault="00237149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Den offentlige sektor og velfærdsstaten</w:t>
            </w:r>
          </w:p>
        </w:tc>
      </w:tr>
      <w:tr w:rsidR="00180118" w:rsidRPr="006040DE" w14:paraId="78669036" w14:textId="77777777" w:rsidTr="00C61B6B">
        <w:tc>
          <w:tcPr>
            <w:tcW w:w="1101" w:type="dxa"/>
          </w:tcPr>
          <w:p w14:paraId="04A5CB60" w14:textId="77777777" w:rsidR="00180118" w:rsidRPr="006040DE" w:rsidRDefault="00C61B6B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753" w:type="dxa"/>
          </w:tcPr>
          <w:p w14:paraId="6777C251" w14:textId="77777777" w:rsidR="00180118" w:rsidRPr="006040DE" w:rsidRDefault="001F1894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Den finansielle sektor</w:t>
            </w:r>
          </w:p>
        </w:tc>
      </w:tr>
      <w:tr w:rsidR="00180118" w:rsidRPr="006040DE" w14:paraId="04ADE353" w14:textId="77777777" w:rsidTr="00C61B6B">
        <w:tc>
          <w:tcPr>
            <w:tcW w:w="1101" w:type="dxa"/>
          </w:tcPr>
          <w:p w14:paraId="11B77250" w14:textId="77777777" w:rsidR="00180118" w:rsidRPr="006040DE" w:rsidRDefault="00C61B6B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753" w:type="dxa"/>
          </w:tcPr>
          <w:p w14:paraId="45A922EE" w14:textId="77777777" w:rsidR="00180118" w:rsidRPr="006040DE" w:rsidRDefault="00025CFF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Erhvervspolitik og miljøpol</w:t>
            </w:r>
            <w:r w:rsidR="001605BA" w:rsidRPr="006040DE">
              <w:rPr>
                <w:rFonts w:ascii="Times New Roman" w:hAnsi="Times New Roman"/>
              </w:rPr>
              <w:t>itik</w:t>
            </w:r>
          </w:p>
        </w:tc>
      </w:tr>
      <w:tr w:rsidR="00180118" w:rsidRPr="006040DE" w14:paraId="75AEB8B0" w14:textId="77777777" w:rsidTr="00C61B6B">
        <w:tc>
          <w:tcPr>
            <w:tcW w:w="1101" w:type="dxa"/>
          </w:tcPr>
          <w:p w14:paraId="1DF698FB" w14:textId="77777777" w:rsidR="00180118" w:rsidRPr="006040DE" w:rsidRDefault="00C61B6B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753" w:type="dxa"/>
          </w:tcPr>
          <w:p w14:paraId="1857A702" w14:textId="77777777" w:rsidR="00180118" w:rsidRPr="006040DE" w:rsidRDefault="00405E4C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Inflation og inflationsbekæmpende politik</w:t>
            </w:r>
          </w:p>
        </w:tc>
      </w:tr>
      <w:tr w:rsidR="00180118" w:rsidRPr="006040DE" w14:paraId="75E157DA" w14:textId="77777777" w:rsidTr="00C61B6B">
        <w:tc>
          <w:tcPr>
            <w:tcW w:w="1101" w:type="dxa"/>
          </w:tcPr>
          <w:p w14:paraId="4AF02449" w14:textId="77777777" w:rsidR="00180118" w:rsidRPr="006040DE" w:rsidRDefault="00C61B6B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753" w:type="dxa"/>
          </w:tcPr>
          <w:p w14:paraId="79ACD12B" w14:textId="77777777" w:rsidR="00180118" w:rsidRPr="006040DE" w:rsidRDefault="00C4047C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Betalingsbalance og kapitalba</w:t>
            </w:r>
            <w:r w:rsidR="00405E4C" w:rsidRPr="006040DE">
              <w:rPr>
                <w:rFonts w:ascii="Times New Roman" w:hAnsi="Times New Roman"/>
              </w:rPr>
              <w:t>lancen</w:t>
            </w:r>
          </w:p>
        </w:tc>
      </w:tr>
      <w:tr w:rsidR="00180118" w:rsidRPr="006040DE" w14:paraId="6B687E83" w14:textId="77777777" w:rsidTr="00C61B6B">
        <w:tc>
          <w:tcPr>
            <w:tcW w:w="1101" w:type="dxa"/>
          </w:tcPr>
          <w:p w14:paraId="60F44280" w14:textId="77777777" w:rsidR="00180118" w:rsidRPr="006040DE" w:rsidRDefault="00C61B6B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753" w:type="dxa"/>
          </w:tcPr>
          <w:p w14:paraId="15A80F88" w14:textId="77777777" w:rsidR="00180118" w:rsidRPr="006040DE" w:rsidRDefault="00B86F36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Danmarks handel og Danmarks konkurrenceevne</w:t>
            </w:r>
          </w:p>
        </w:tc>
      </w:tr>
      <w:tr w:rsidR="00180118" w:rsidRPr="006040DE" w14:paraId="1466298B" w14:textId="77777777" w:rsidTr="00C61B6B">
        <w:tc>
          <w:tcPr>
            <w:tcW w:w="1101" w:type="dxa"/>
          </w:tcPr>
          <w:p w14:paraId="22CA6AF1" w14:textId="77777777" w:rsidR="00180118" w:rsidRPr="006040DE" w:rsidRDefault="00C61B6B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11</w:t>
            </w:r>
          </w:p>
        </w:tc>
        <w:tc>
          <w:tcPr>
            <w:tcW w:w="8753" w:type="dxa"/>
          </w:tcPr>
          <w:p w14:paraId="4A756310" w14:textId="77777777" w:rsidR="00180118" w:rsidRPr="006040DE" w:rsidRDefault="00FF4C09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Global økonomi</w:t>
            </w:r>
          </w:p>
        </w:tc>
      </w:tr>
      <w:tr w:rsidR="00180118" w:rsidRPr="006040DE" w14:paraId="3558F161" w14:textId="77777777" w:rsidTr="00C61B6B">
        <w:tc>
          <w:tcPr>
            <w:tcW w:w="1101" w:type="dxa"/>
          </w:tcPr>
          <w:p w14:paraId="2E546CF9" w14:textId="77777777" w:rsidR="00180118" w:rsidRPr="006040DE" w:rsidRDefault="00C61B6B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12</w:t>
            </w:r>
          </w:p>
        </w:tc>
        <w:tc>
          <w:tcPr>
            <w:tcW w:w="8753" w:type="dxa"/>
          </w:tcPr>
          <w:p w14:paraId="77E55E20" w14:textId="77777777" w:rsidR="00180118" w:rsidRPr="006040DE" w:rsidRDefault="00FF4C09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Den Europæiske Union</w:t>
            </w:r>
          </w:p>
        </w:tc>
      </w:tr>
      <w:tr w:rsidR="00180118" w:rsidRPr="006040DE" w14:paraId="7A101D69" w14:textId="77777777" w:rsidTr="00C61B6B">
        <w:tc>
          <w:tcPr>
            <w:tcW w:w="1101" w:type="dxa"/>
          </w:tcPr>
          <w:p w14:paraId="3030E48A" w14:textId="77777777" w:rsidR="00180118" w:rsidRPr="006040DE" w:rsidRDefault="00C61B6B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13</w:t>
            </w:r>
          </w:p>
        </w:tc>
        <w:tc>
          <w:tcPr>
            <w:tcW w:w="8753" w:type="dxa"/>
          </w:tcPr>
          <w:p w14:paraId="5EBC54DA" w14:textId="77777777" w:rsidR="00180118" w:rsidRPr="006040DE" w:rsidRDefault="00C73AD1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Økonomiske skoler, udviklingsteorier og udviklingsbistand</w:t>
            </w:r>
          </w:p>
        </w:tc>
      </w:tr>
      <w:tr w:rsidR="00180118" w:rsidRPr="006040DE" w14:paraId="1F1267AC" w14:textId="77777777" w:rsidTr="00C61B6B">
        <w:tc>
          <w:tcPr>
            <w:tcW w:w="1101" w:type="dxa"/>
          </w:tcPr>
          <w:p w14:paraId="57454CC3" w14:textId="77777777" w:rsidR="00180118" w:rsidRPr="006040DE" w:rsidRDefault="00C61B6B" w:rsidP="00C61B6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14</w:t>
            </w:r>
          </w:p>
        </w:tc>
        <w:tc>
          <w:tcPr>
            <w:tcW w:w="8753" w:type="dxa"/>
          </w:tcPr>
          <w:p w14:paraId="189ECC5A" w14:textId="77777777" w:rsidR="00180118" w:rsidRPr="006040DE" w:rsidRDefault="00C73AD1" w:rsidP="00C61B6B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Makroøkonomisk og udviklingsøkonomisk landeanalyse</w:t>
            </w:r>
          </w:p>
        </w:tc>
      </w:tr>
      <w:tr w:rsidR="00180118" w:rsidRPr="006040DE" w14:paraId="4FB612E0" w14:textId="77777777" w:rsidTr="00C61B6B">
        <w:tc>
          <w:tcPr>
            <w:tcW w:w="1101" w:type="dxa"/>
          </w:tcPr>
          <w:p w14:paraId="201FF632" w14:textId="77777777" w:rsidR="00180118" w:rsidRPr="006040DE" w:rsidRDefault="00180118" w:rsidP="00C61B6B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753" w:type="dxa"/>
          </w:tcPr>
          <w:p w14:paraId="0534A54C" w14:textId="77777777" w:rsidR="00180118" w:rsidRPr="006040DE" w:rsidRDefault="00180118" w:rsidP="00C61B6B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6FEF30B" w14:textId="77777777" w:rsidR="00180118" w:rsidRPr="006040DE" w:rsidRDefault="00180118" w:rsidP="00180118">
      <w:pPr>
        <w:rPr>
          <w:rFonts w:ascii="Times New Roman" w:hAnsi="Times New Roman"/>
        </w:rPr>
      </w:pPr>
    </w:p>
    <w:p w14:paraId="4DBEB467" w14:textId="77777777" w:rsidR="00180118" w:rsidRPr="006040DE" w:rsidRDefault="00180118" w:rsidP="00180118">
      <w:pPr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31547C" w:rsidRPr="006040DE" w14:paraId="5245C8A3" w14:textId="77777777" w:rsidTr="0031547C">
        <w:tc>
          <w:tcPr>
            <w:tcW w:w="0" w:type="auto"/>
          </w:tcPr>
          <w:p w14:paraId="281BB13B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1</w:t>
            </w:r>
          </w:p>
          <w:p w14:paraId="496AE7CB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03" w:type="dxa"/>
          </w:tcPr>
          <w:p w14:paraId="254B3BE7" w14:textId="77777777" w:rsidR="00CA27D8" w:rsidRPr="006040DE" w:rsidRDefault="00C61B6B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Introduktion til faget</w:t>
            </w:r>
          </w:p>
        </w:tc>
      </w:tr>
      <w:tr w:rsidR="0031547C" w:rsidRPr="006040DE" w14:paraId="40446E3C" w14:textId="77777777" w:rsidTr="0031547C">
        <w:tc>
          <w:tcPr>
            <w:tcW w:w="0" w:type="auto"/>
          </w:tcPr>
          <w:p w14:paraId="5A2EE623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903" w:type="dxa"/>
          </w:tcPr>
          <w:p w14:paraId="543FAD26" w14:textId="77777777" w:rsidR="0031547C" w:rsidRPr="006040DE" w:rsidRDefault="0031547C" w:rsidP="0031547C">
            <w:pPr>
              <w:rPr>
                <w:rFonts w:ascii="Times New Roman" w:hAnsi="Times New Roman"/>
                <w:u w:val="single"/>
              </w:rPr>
            </w:pPr>
            <w:r w:rsidRPr="006040DE">
              <w:rPr>
                <w:rFonts w:ascii="Times New Roman" w:hAnsi="Times New Roman"/>
                <w:u w:val="single"/>
              </w:rPr>
              <w:t>Kernestof:</w:t>
            </w:r>
          </w:p>
          <w:p w14:paraId="29E25BE1" w14:textId="77777777" w:rsidR="0031547C" w:rsidRPr="006040DE" w:rsidRDefault="00EE12BE" w:rsidP="0031547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</w:p>
          <w:p w14:paraId="6BEB8EBE" w14:textId="77777777" w:rsidR="0031547C" w:rsidRPr="006040DE" w:rsidRDefault="00C4047C" w:rsidP="0031547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International Økonomi A</w:t>
            </w:r>
          </w:p>
          <w:p w14:paraId="46CFFE38" w14:textId="28D8224A" w:rsidR="0031547C" w:rsidRPr="006040DE" w:rsidRDefault="00C4047C" w:rsidP="0031547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Forlaget Kurlun</w:t>
            </w:r>
            <w:r w:rsidR="00025CFF" w:rsidRPr="006040DE">
              <w:rPr>
                <w:rFonts w:ascii="Times New Roman" w:hAnsi="Times New Roman"/>
              </w:rPr>
              <w:t>d</w:t>
            </w:r>
            <w:r w:rsidR="008A0F8E">
              <w:rPr>
                <w:rFonts w:ascii="Times New Roman" w:hAnsi="Times New Roman"/>
              </w:rPr>
              <w:t>, 20</w:t>
            </w:r>
            <w:r w:rsidR="008C3F2A">
              <w:rPr>
                <w:rFonts w:ascii="Times New Roman" w:hAnsi="Times New Roman"/>
              </w:rPr>
              <w:t>21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  <w:p w14:paraId="3458731A" w14:textId="77777777" w:rsidR="00180118" w:rsidRPr="006040DE" w:rsidRDefault="0031547C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Kapitel 1</w:t>
            </w:r>
          </w:p>
        </w:tc>
      </w:tr>
      <w:tr w:rsidR="0031547C" w:rsidRPr="006040DE" w14:paraId="17E751F1" w14:textId="77777777" w:rsidTr="0031547C">
        <w:tc>
          <w:tcPr>
            <w:tcW w:w="0" w:type="auto"/>
          </w:tcPr>
          <w:p w14:paraId="1C45B9B5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6903" w:type="dxa"/>
          </w:tcPr>
          <w:p w14:paraId="39F21A4A" w14:textId="77777777" w:rsidR="00180118" w:rsidRPr="006040DE" w:rsidRDefault="00180118" w:rsidP="00C61B6B">
            <w:pPr>
              <w:rPr>
                <w:rFonts w:ascii="Times New Roman" w:hAnsi="Times New Roman"/>
              </w:rPr>
            </w:pPr>
          </w:p>
        </w:tc>
      </w:tr>
      <w:tr w:rsidR="0031547C" w:rsidRPr="006040DE" w14:paraId="3A8783CB" w14:textId="77777777" w:rsidTr="0031547C">
        <w:tc>
          <w:tcPr>
            <w:tcW w:w="0" w:type="auto"/>
          </w:tcPr>
          <w:p w14:paraId="203F41DA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903" w:type="dxa"/>
          </w:tcPr>
          <w:p w14:paraId="35CDFD9F" w14:textId="77777777" w:rsidR="00180118" w:rsidRPr="006040DE" w:rsidRDefault="0031547C" w:rsidP="00C61B6B">
            <w:pPr>
              <w:pStyle w:val="Listeafsnit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At introducere eleverne til samfundsøkonomiske sammenhæn</w:t>
            </w:r>
            <w:r w:rsidR="00025CFF" w:rsidRPr="006040DE">
              <w:rPr>
                <w:rFonts w:ascii="Times New Roman" w:hAnsi="Times New Roman"/>
              </w:rPr>
              <w:t>ge i den globale økonomi</w:t>
            </w:r>
          </w:p>
        </w:tc>
      </w:tr>
      <w:tr w:rsidR="0031547C" w:rsidRPr="006040DE" w14:paraId="5CB016EC" w14:textId="77777777" w:rsidTr="0031547C">
        <w:tc>
          <w:tcPr>
            <w:tcW w:w="0" w:type="auto"/>
          </w:tcPr>
          <w:p w14:paraId="7BD7E413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903" w:type="dxa"/>
          </w:tcPr>
          <w:p w14:paraId="2455AB3C" w14:textId="77777777" w:rsidR="0031547C" w:rsidRPr="006040DE" w:rsidRDefault="0031547C" w:rsidP="0031547C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Klasseundervisning med læreroplæg og diskussion</w:t>
            </w:r>
          </w:p>
          <w:p w14:paraId="0596D9DE" w14:textId="77777777" w:rsidR="0031547C" w:rsidRPr="006040DE" w:rsidRDefault="0031547C" w:rsidP="0031547C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Opgaveløsning</w:t>
            </w:r>
          </w:p>
          <w:p w14:paraId="0730CE8D" w14:textId="77777777" w:rsidR="0031547C" w:rsidRPr="006040DE" w:rsidRDefault="0031547C" w:rsidP="0031547C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Nyhedsprogrammer</w:t>
            </w:r>
          </w:p>
          <w:p w14:paraId="7670B3D6" w14:textId="77777777" w:rsidR="00180118" w:rsidRPr="006040DE" w:rsidRDefault="0031547C" w:rsidP="00C61B6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Informationssøgning</w:t>
            </w:r>
          </w:p>
        </w:tc>
      </w:tr>
    </w:tbl>
    <w:p w14:paraId="6A6C3113" w14:textId="77777777" w:rsidR="00180118" w:rsidRPr="006040DE" w:rsidRDefault="00180118" w:rsidP="00180118">
      <w:pPr>
        <w:rPr>
          <w:rFonts w:ascii="Times New Roman" w:hAnsi="Times New Roman"/>
        </w:rPr>
      </w:pPr>
    </w:p>
    <w:p w14:paraId="53A3A1D5" w14:textId="77777777" w:rsidR="00180118" w:rsidRPr="006040DE" w:rsidRDefault="00180118" w:rsidP="00180118">
      <w:pPr>
        <w:rPr>
          <w:rFonts w:ascii="Times New Roman" w:hAnsi="Times New Roman"/>
        </w:rPr>
      </w:pPr>
    </w:p>
    <w:p w14:paraId="478452DA" w14:textId="77777777" w:rsidR="00180118" w:rsidRPr="006040DE" w:rsidRDefault="00180118" w:rsidP="00180118">
      <w:pPr>
        <w:rPr>
          <w:rFonts w:ascii="Times New Roman" w:hAnsi="Times New Roman"/>
        </w:rPr>
      </w:pPr>
      <w:r w:rsidRPr="006040DE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7444"/>
      </w:tblGrid>
      <w:tr w:rsidR="00180118" w:rsidRPr="006040DE" w14:paraId="1C6DAA56" w14:textId="77777777" w:rsidTr="00C61B6B">
        <w:tc>
          <w:tcPr>
            <w:tcW w:w="0" w:type="auto"/>
          </w:tcPr>
          <w:p w14:paraId="3A6B534E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lastRenderedPageBreak/>
              <w:t>Titel 2</w:t>
            </w:r>
          </w:p>
          <w:p w14:paraId="4267B692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FD3D3B6" w14:textId="77777777" w:rsidR="00180118" w:rsidRPr="006040DE" w:rsidRDefault="0031547C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Danmarks økonomi</w:t>
            </w:r>
          </w:p>
        </w:tc>
      </w:tr>
      <w:tr w:rsidR="00180118" w:rsidRPr="006040DE" w14:paraId="457311E1" w14:textId="77777777" w:rsidTr="00C61B6B">
        <w:tc>
          <w:tcPr>
            <w:tcW w:w="0" w:type="auto"/>
          </w:tcPr>
          <w:p w14:paraId="362C6814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0A1A201" w14:textId="77777777" w:rsidR="0031547C" w:rsidRPr="006040DE" w:rsidRDefault="0031547C" w:rsidP="0031547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Kernestof</w:t>
            </w:r>
            <w:r w:rsidRPr="006040DE">
              <w:rPr>
                <w:rFonts w:ascii="Times New Roman" w:hAnsi="Times New Roman"/>
              </w:rPr>
              <w:t xml:space="preserve">: </w:t>
            </w:r>
          </w:p>
          <w:p w14:paraId="33D0D8EE" w14:textId="77777777" w:rsidR="0031547C" w:rsidRPr="006040DE" w:rsidRDefault="00EE12BE" w:rsidP="0031547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</w:p>
          <w:p w14:paraId="6E1EF0C2" w14:textId="77777777" w:rsidR="0031547C" w:rsidRPr="006040DE" w:rsidRDefault="00C4047C" w:rsidP="0031547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International Økonomi A</w:t>
            </w:r>
          </w:p>
          <w:p w14:paraId="34073B90" w14:textId="052B654D" w:rsidR="0031547C" w:rsidRPr="006040DE" w:rsidRDefault="00C4047C" w:rsidP="0031547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Forlaget Kurlund</w:t>
            </w:r>
            <w:r w:rsidR="008A0F8E">
              <w:rPr>
                <w:rFonts w:ascii="Times New Roman" w:hAnsi="Times New Roman"/>
              </w:rPr>
              <w:t>, 20</w:t>
            </w:r>
            <w:r w:rsidR="00735CE2">
              <w:rPr>
                <w:rFonts w:ascii="Times New Roman" w:hAnsi="Times New Roman"/>
              </w:rPr>
              <w:t>21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  <w:p w14:paraId="1484CB2C" w14:textId="77777777" w:rsidR="00180118" w:rsidRPr="006040DE" w:rsidRDefault="0031547C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Kapitel 2</w:t>
            </w:r>
          </w:p>
        </w:tc>
      </w:tr>
      <w:tr w:rsidR="00180118" w:rsidRPr="006040DE" w14:paraId="7F5DA3FA" w14:textId="77777777" w:rsidTr="00C61B6B">
        <w:tc>
          <w:tcPr>
            <w:tcW w:w="0" w:type="auto"/>
          </w:tcPr>
          <w:p w14:paraId="6A81B5BC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0" w:type="auto"/>
          </w:tcPr>
          <w:p w14:paraId="0D25D4B4" w14:textId="77777777" w:rsidR="00025CFF" w:rsidRPr="006040DE" w:rsidRDefault="00025CFF" w:rsidP="00C61B6B">
            <w:pPr>
              <w:rPr>
                <w:rFonts w:ascii="Times New Roman" w:hAnsi="Times New Roman"/>
              </w:rPr>
            </w:pPr>
          </w:p>
        </w:tc>
      </w:tr>
      <w:tr w:rsidR="00180118" w:rsidRPr="006040DE" w14:paraId="0F6BBB54" w14:textId="77777777" w:rsidTr="00C61B6B">
        <w:tc>
          <w:tcPr>
            <w:tcW w:w="0" w:type="auto"/>
          </w:tcPr>
          <w:p w14:paraId="46689C90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364B2C23" w14:textId="77777777" w:rsidR="0031547C" w:rsidRPr="006040DE" w:rsidRDefault="0031547C" w:rsidP="0031547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Eleverne skal kunne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7CE8FCCC" w14:textId="77777777" w:rsidR="0031547C" w:rsidRPr="006040DE" w:rsidRDefault="00025CFF" w:rsidP="0031547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R</w:t>
            </w:r>
            <w:r w:rsidR="0031547C" w:rsidRPr="006040DE">
              <w:rPr>
                <w:rFonts w:ascii="Times New Roman" w:hAnsi="Times New Roman"/>
              </w:rPr>
              <w:t xml:space="preserve">edegøre for de samfundsøkonomiske mål herunder have en forståelse af begrebet </w:t>
            </w:r>
            <w:r w:rsidR="0031547C" w:rsidRPr="006040DE">
              <w:rPr>
                <w:rFonts w:ascii="Times New Roman" w:hAnsi="Times New Roman"/>
                <w:i/>
              </w:rPr>
              <w:t>målkonflikt</w:t>
            </w:r>
            <w:r w:rsidR="0031547C" w:rsidRPr="006040DE">
              <w:rPr>
                <w:rFonts w:ascii="Times New Roman" w:hAnsi="Times New Roman"/>
              </w:rPr>
              <w:t xml:space="preserve"> </w:t>
            </w:r>
          </w:p>
          <w:p w14:paraId="11372642" w14:textId="77777777" w:rsidR="0031547C" w:rsidRPr="006040DE" w:rsidRDefault="00025CFF" w:rsidP="0031547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R</w:t>
            </w:r>
            <w:r w:rsidR="0031547C" w:rsidRPr="006040DE">
              <w:rPr>
                <w:rFonts w:ascii="Times New Roman" w:hAnsi="Times New Roman"/>
              </w:rPr>
              <w:t>edegøre for balanceproblemerne i dansk</w:t>
            </w:r>
            <w:r w:rsidR="00A112C0" w:rsidRPr="006040DE">
              <w:rPr>
                <w:rFonts w:ascii="Times New Roman" w:hAnsi="Times New Roman"/>
              </w:rPr>
              <w:t xml:space="preserve"> og global</w:t>
            </w:r>
            <w:r w:rsidR="0031547C" w:rsidRPr="006040DE">
              <w:rPr>
                <w:rFonts w:ascii="Times New Roman" w:hAnsi="Times New Roman"/>
              </w:rPr>
              <w:t xml:space="preserve"> økonomi ud fra økonomiske nøgletal</w:t>
            </w:r>
          </w:p>
          <w:p w14:paraId="0BC3671B" w14:textId="77777777" w:rsidR="0031547C" w:rsidRPr="006040DE" w:rsidRDefault="0031547C" w:rsidP="0031547C">
            <w:pPr>
              <w:rPr>
                <w:rFonts w:ascii="Times New Roman" w:hAnsi="Times New Roman"/>
              </w:rPr>
            </w:pPr>
          </w:p>
          <w:p w14:paraId="625721F7" w14:textId="77777777" w:rsidR="0031547C" w:rsidRPr="006040DE" w:rsidRDefault="0031547C" w:rsidP="0031547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Progression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43BEF28C" w14:textId="77777777" w:rsidR="00180118" w:rsidRPr="006040DE" w:rsidRDefault="0031547C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Forløbet var af introducerende karakter med henblik på at give eleverne indtryk af, hvor vanskeligt det kan være at løse samfundsøkonomiske problemstillinger</w:t>
            </w:r>
            <w:r w:rsidR="00CA27D8" w:rsidRPr="006040DE">
              <w:rPr>
                <w:rFonts w:ascii="Times New Roman" w:hAnsi="Times New Roman"/>
              </w:rPr>
              <w:t>.</w:t>
            </w:r>
          </w:p>
        </w:tc>
      </w:tr>
      <w:tr w:rsidR="00180118" w:rsidRPr="006040DE" w14:paraId="305EA98D" w14:textId="77777777" w:rsidTr="00C61B6B">
        <w:tc>
          <w:tcPr>
            <w:tcW w:w="0" w:type="auto"/>
          </w:tcPr>
          <w:p w14:paraId="32FE5085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6163D156" w14:textId="77777777" w:rsidR="00A112C0" w:rsidRPr="006040DE" w:rsidRDefault="00A112C0" w:rsidP="00A112C0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Klasseundervisning med læreroplæg og diskussion</w:t>
            </w:r>
          </w:p>
          <w:p w14:paraId="4D62B3F9" w14:textId="77777777" w:rsidR="00A112C0" w:rsidRPr="006040DE" w:rsidRDefault="00A112C0" w:rsidP="00A112C0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Opgaveløsning </w:t>
            </w:r>
          </w:p>
          <w:p w14:paraId="5E9F283A" w14:textId="77777777" w:rsidR="00A112C0" w:rsidRPr="006040DE" w:rsidRDefault="00A112C0" w:rsidP="00A112C0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Gruppearbejde</w:t>
            </w:r>
          </w:p>
          <w:p w14:paraId="1AD731EF" w14:textId="77777777" w:rsidR="00A112C0" w:rsidRPr="006040DE" w:rsidRDefault="00A112C0" w:rsidP="00A112C0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Film</w:t>
            </w:r>
          </w:p>
          <w:p w14:paraId="4CA350C6" w14:textId="77777777" w:rsidR="00180118" w:rsidRPr="006040DE" w:rsidRDefault="00A112C0" w:rsidP="00C61B6B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Informationssøgning</w:t>
            </w:r>
          </w:p>
        </w:tc>
      </w:tr>
    </w:tbl>
    <w:p w14:paraId="3A9B5619" w14:textId="77777777" w:rsidR="00180118" w:rsidRPr="006040DE" w:rsidRDefault="00180118" w:rsidP="00180118">
      <w:pPr>
        <w:rPr>
          <w:rFonts w:ascii="Times New Roman" w:hAnsi="Times New Roman"/>
        </w:rPr>
      </w:pPr>
    </w:p>
    <w:p w14:paraId="7442C8AF" w14:textId="77777777" w:rsidR="00180118" w:rsidRPr="006040DE" w:rsidRDefault="00180118" w:rsidP="00180118">
      <w:pPr>
        <w:rPr>
          <w:rFonts w:ascii="Times New Roman" w:hAnsi="Times New Roman"/>
        </w:rPr>
      </w:pPr>
    </w:p>
    <w:p w14:paraId="4119C5FA" w14:textId="77777777" w:rsidR="00180118" w:rsidRPr="006040DE" w:rsidRDefault="00180118" w:rsidP="00180118">
      <w:pPr>
        <w:rPr>
          <w:rFonts w:ascii="Times New Roman" w:hAnsi="Times New Roman"/>
        </w:rPr>
      </w:pPr>
    </w:p>
    <w:p w14:paraId="14CCF0F3" w14:textId="77777777" w:rsidR="00180118" w:rsidRPr="006040DE" w:rsidRDefault="00180118" w:rsidP="00180118">
      <w:pPr>
        <w:rPr>
          <w:rFonts w:ascii="Times New Roman" w:hAnsi="Times New Roman"/>
        </w:rPr>
      </w:pPr>
    </w:p>
    <w:p w14:paraId="154447B0" w14:textId="77777777" w:rsidR="00A112C0" w:rsidRPr="006040DE" w:rsidRDefault="00A112C0" w:rsidP="00180118">
      <w:pPr>
        <w:rPr>
          <w:rFonts w:ascii="Times New Roman" w:hAnsi="Times New Roman"/>
        </w:rPr>
      </w:pPr>
    </w:p>
    <w:p w14:paraId="777EE142" w14:textId="77777777" w:rsidR="00180118" w:rsidRPr="006040DE" w:rsidRDefault="00025CFF" w:rsidP="00025CFF">
      <w:pPr>
        <w:spacing w:after="200" w:line="276" w:lineRule="auto"/>
        <w:rPr>
          <w:rFonts w:ascii="Times New Roman" w:hAnsi="Times New Roman"/>
        </w:rPr>
      </w:pPr>
      <w:r w:rsidRPr="006040DE">
        <w:rPr>
          <w:rFonts w:ascii="Times New Roman" w:hAnsi="Times New Roman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552DDA" w:rsidRPr="006040DE" w14:paraId="28848143" w14:textId="77777777" w:rsidTr="00552DDA">
        <w:tc>
          <w:tcPr>
            <w:tcW w:w="0" w:type="auto"/>
          </w:tcPr>
          <w:p w14:paraId="59949544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lastRenderedPageBreak/>
              <w:t>Titel 3</w:t>
            </w:r>
          </w:p>
          <w:p w14:paraId="342F27F2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03" w:type="dxa"/>
          </w:tcPr>
          <w:p w14:paraId="101C4B61" w14:textId="77777777" w:rsidR="00180118" w:rsidRPr="006040DE" w:rsidRDefault="00552DDA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Den private sektor</w:t>
            </w:r>
          </w:p>
        </w:tc>
      </w:tr>
      <w:tr w:rsidR="00552DDA" w:rsidRPr="006040DE" w14:paraId="72A4A018" w14:textId="77777777" w:rsidTr="00552DDA">
        <w:tc>
          <w:tcPr>
            <w:tcW w:w="0" w:type="auto"/>
          </w:tcPr>
          <w:p w14:paraId="7E5FA394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903" w:type="dxa"/>
          </w:tcPr>
          <w:p w14:paraId="36136678" w14:textId="77777777" w:rsidR="00552DDA" w:rsidRPr="006040DE" w:rsidRDefault="00552DDA" w:rsidP="00552DD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Kernestof</w:t>
            </w:r>
            <w:r w:rsidRPr="006040DE">
              <w:rPr>
                <w:rFonts w:ascii="Times New Roman" w:hAnsi="Times New Roman"/>
              </w:rPr>
              <w:t xml:space="preserve">: </w:t>
            </w:r>
          </w:p>
          <w:p w14:paraId="214ECD42" w14:textId="77777777" w:rsidR="00552DDA" w:rsidRPr="006040DE" w:rsidRDefault="00EE12BE" w:rsidP="00552DD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  <w:r w:rsidRPr="006040DE">
              <w:rPr>
                <w:rFonts w:ascii="Times New Roman" w:hAnsi="Times New Roman"/>
              </w:rPr>
              <w:t xml:space="preserve"> </w:t>
            </w:r>
          </w:p>
          <w:p w14:paraId="67251146" w14:textId="77777777" w:rsidR="00552DDA" w:rsidRPr="006040DE" w:rsidRDefault="00552DDA" w:rsidP="00552DD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International Økonomi </w:t>
            </w:r>
            <w:r w:rsidR="00C4047C" w:rsidRPr="006040DE">
              <w:rPr>
                <w:rFonts w:ascii="Times New Roman" w:hAnsi="Times New Roman"/>
              </w:rPr>
              <w:t>A</w:t>
            </w:r>
          </w:p>
          <w:p w14:paraId="1414A265" w14:textId="503975B1" w:rsidR="00552DDA" w:rsidRPr="006040DE" w:rsidRDefault="00C4047C" w:rsidP="00552DD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Forlaget Kurlund</w:t>
            </w:r>
            <w:r w:rsidR="008A0F8E">
              <w:rPr>
                <w:rFonts w:ascii="Times New Roman" w:hAnsi="Times New Roman"/>
              </w:rPr>
              <w:t>, 20</w:t>
            </w:r>
            <w:r w:rsidR="00735CE2">
              <w:rPr>
                <w:rFonts w:ascii="Times New Roman" w:hAnsi="Times New Roman"/>
              </w:rPr>
              <w:t>21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  <w:p w14:paraId="76A6A8BF" w14:textId="77777777" w:rsidR="00180118" w:rsidRPr="006040DE" w:rsidRDefault="00552DDA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Kapitel 3 – 4 – 5</w:t>
            </w:r>
          </w:p>
        </w:tc>
      </w:tr>
      <w:tr w:rsidR="00552DDA" w:rsidRPr="006040DE" w14:paraId="10416F0A" w14:textId="77777777" w:rsidTr="00552DDA">
        <w:tc>
          <w:tcPr>
            <w:tcW w:w="0" w:type="auto"/>
          </w:tcPr>
          <w:p w14:paraId="309EAA89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6903" w:type="dxa"/>
          </w:tcPr>
          <w:p w14:paraId="52012050" w14:textId="77777777" w:rsidR="00180118" w:rsidRPr="006040DE" w:rsidRDefault="00180118" w:rsidP="00C61B6B">
            <w:pPr>
              <w:rPr>
                <w:rFonts w:ascii="Times New Roman" w:hAnsi="Times New Roman"/>
              </w:rPr>
            </w:pPr>
          </w:p>
        </w:tc>
      </w:tr>
      <w:tr w:rsidR="00552DDA" w:rsidRPr="006040DE" w14:paraId="2FE30F2F" w14:textId="77777777" w:rsidTr="00552DDA">
        <w:tc>
          <w:tcPr>
            <w:tcW w:w="0" w:type="auto"/>
          </w:tcPr>
          <w:p w14:paraId="394D7B2B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903" w:type="dxa"/>
          </w:tcPr>
          <w:p w14:paraId="6C7B04B9" w14:textId="77777777" w:rsidR="00552DDA" w:rsidRPr="006040DE" w:rsidRDefault="00552DDA" w:rsidP="00552DD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Eleverne skal kunne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467120D2" w14:textId="77777777" w:rsidR="00552DDA" w:rsidRPr="006040DE" w:rsidRDefault="00025CFF" w:rsidP="00552DDA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R</w:t>
            </w:r>
            <w:r w:rsidR="00552DDA" w:rsidRPr="006040DE">
              <w:rPr>
                <w:rFonts w:ascii="Times New Roman" w:hAnsi="Times New Roman"/>
              </w:rPr>
              <w:t>edegøre for og anvende økonomiens grundbegreber</w:t>
            </w:r>
          </w:p>
          <w:p w14:paraId="7D04FC9D" w14:textId="77777777" w:rsidR="00552DDA" w:rsidRPr="006040DE" w:rsidRDefault="00025CFF" w:rsidP="00552DDA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552DDA" w:rsidRPr="006040DE">
              <w:rPr>
                <w:rFonts w:ascii="Times New Roman" w:hAnsi="Times New Roman"/>
              </w:rPr>
              <w:t>nalysere samfundsøkonomiske sammenhænge og samspillet mellem de økonomiske delsektorer</w:t>
            </w:r>
          </w:p>
          <w:p w14:paraId="435C1B8E" w14:textId="77777777" w:rsidR="00552DDA" w:rsidRPr="006040DE" w:rsidRDefault="00025CFF" w:rsidP="00552DDA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V</w:t>
            </w:r>
            <w:r w:rsidR="00552DDA" w:rsidRPr="006040DE">
              <w:rPr>
                <w:rFonts w:ascii="Times New Roman" w:hAnsi="Times New Roman"/>
              </w:rPr>
              <w:t>urdere de samfundsøkonomiske virkninger af indgreb i prisdannelsen</w:t>
            </w:r>
          </w:p>
          <w:p w14:paraId="3F99EEA1" w14:textId="77777777" w:rsidR="00552DDA" w:rsidRPr="006040DE" w:rsidRDefault="00552DDA" w:rsidP="00552DDA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Tegne diagrammer til at illustrere samfundsøkonomiske data</w:t>
            </w:r>
          </w:p>
          <w:p w14:paraId="0F645A60" w14:textId="77777777" w:rsidR="00552DDA" w:rsidRPr="006040DE" w:rsidRDefault="00552DDA" w:rsidP="00552DDA">
            <w:pPr>
              <w:ind w:left="360"/>
              <w:rPr>
                <w:rFonts w:ascii="Times New Roman" w:hAnsi="Times New Roman"/>
              </w:rPr>
            </w:pPr>
          </w:p>
          <w:p w14:paraId="17EBDE15" w14:textId="77777777" w:rsidR="00552DDA" w:rsidRPr="006040DE" w:rsidRDefault="00552DDA" w:rsidP="00552DD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Progression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4EB390DD" w14:textId="77777777" w:rsidR="00552DDA" w:rsidRPr="006040DE" w:rsidRDefault="00552DDA" w:rsidP="00552DD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Forløbet var delvis af introducerende karakter med henblik på senere sammenligninger og uddybninger</w:t>
            </w:r>
          </w:p>
          <w:p w14:paraId="59C941D4" w14:textId="77777777" w:rsidR="00552DDA" w:rsidRPr="006040DE" w:rsidRDefault="00552DDA" w:rsidP="00552DDA">
            <w:pPr>
              <w:rPr>
                <w:rFonts w:ascii="Times New Roman" w:hAnsi="Times New Roman"/>
              </w:rPr>
            </w:pPr>
          </w:p>
          <w:p w14:paraId="18EF502A" w14:textId="77777777" w:rsidR="00180118" w:rsidRPr="006040DE" w:rsidRDefault="00552DDA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Fagligt samspil med </w:t>
            </w:r>
            <w:r w:rsidR="00D519A9" w:rsidRPr="006040DE">
              <w:rPr>
                <w:rFonts w:ascii="Times New Roman" w:hAnsi="Times New Roman"/>
              </w:rPr>
              <w:t>afsætning vedr. priselasticitet</w:t>
            </w:r>
          </w:p>
        </w:tc>
      </w:tr>
      <w:tr w:rsidR="00552DDA" w:rsidRPr="006040DE" w14:paraId="63903A7D" w14:textId="77777777" w:rsidTr="00552DDA">
        <w:tc>
          <w:tcPr>
            <w:tcW w:w="0" w:type="auto"/>
          </w:tcPr>
          <w:p w14:paraId="34CA5332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903" w:type="dxa"/>
          </w:tcPr>
          <w:p w14:paraId="50E665D4" w14:textId="77777777" w:rsidR="00731CFE" w:rsidRPr="006040DE" w:rsidRDefault="00731CFE" w:rsidP="00731CF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Klasseundervisning med læreroplæg og diskussion</w:t>
            </w:r>
          </w:p>
          <w:p w14:paraId="31DD467D" w14:textId="77777777" w:rsidR="00731CFE" w:rsidRPr="006040DE" w:rsidRDefault="00731CFE" w:rsidP="00731CF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Opgaveløsning</w:t>
            </w:r>
          </w:p>
          <w:p w14:paraId="10E60666" w14:textId="77777777" w:rsidR="00180118" w:rsidRPr="006040DE" w:rsidRDefault="00731CFE" w:rsidP="00C61B6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Gruppearbejde</w:t>
            </w:r>
          </w:p>
        </w:tc>
      </w:tr>
    </w:tbl>
    <w:p w14:paraId="2F20B988" w14:textId="77777777" w:rsidR="00180118" w:rsidRPr="006040DE" w:rsidRDefault="00180118" w:rsidP="00180118">
      <w:pPr>
        <w:rPr>
          <w:rFonts w:ascii="Times New Roman" w:hAnsi="Times New Roman"/>
        </w:rPr>
      </w:pPr>
    </w:p>
    <w:p w14:paraId="157A745F" w14:textId="77777777" w:rsidR="00180118" w:rsidRPr="006040DE" w:rsidRDefault="00180118" w:rsidP="00180118">
      <w:pPr>
        <w:rPr>
          <w:rFonts w:ascii="Times New Roman" w:hAnsi="Times New Roman"/>
        </w:rPr>
      </w:pPr>
    </w:p>
    <w:p w14:paraId="15CF0B73" w14:textId="77777777" w:rsidR="00180118" w:rsidRPr="006040DE" w:rsidRDefault="00180118" w:rsidP="00180118">
      <w:pPr>
        <w:rPr>
          <w:rFonts w:ascii="Times New Roman" w:hAnsi="Times New Roman"/>
        </w:rPr>
      </w:pPr>
    </w:p>
    <w:p w14:paraId="42F6F153" w14:textId="77777777" w:rsidR="00180118" w:rsidRPr="006040DE" w:rsidRDefault="00180118" w:rsidP="00180118">
      <w:pPr>
        <w:rPr>
          <w:rFonts w:ascii="Times New Roman" w:hAnsi="Times New Roman"/>
        </w:rPr>
      </w:pPr>
    </w:p>
    <w:p w14:paraId="1694DFFC" w14:textId="77777777" w:rsidR="00180118" w:rsidRPr="006040DE" w:rsidRDefault="00180118" w:rsidP="00180118">
      <w:pPr>
        <w:rPr>
          <w:rFonts w:ascii="Times New Roman" w:hAnsi="Times New Roman"/>
        </w:rPr>
      </w:pPr>
    </w:p>
    <w:p w14:paraId="6861906D" w14:textId="77777777" w:rsidR="00180118" w:rsidRPr="006040DE" w:rsidRDefault="00180118" w:rsidP="00180118">
      <w:pPr>
        <w:rPr>
          <w:rFonts w:ascii="Times New Roman" w:hAnsi="Times New Roman"/>
        </w:rPr>
      </w:pPr>
    </w:p>
    <w:p w14:paraId="01EE8330" w14:textId="77777777" w:rsidR="00180118" w:rsidRPr="006040DE" w:rsidRDefault="00180118" w:rsidP="00180118">
      <w:pPr>
        <w:rPr>
          <w:rFonts w:ascii="Times New Roman" w:hAnsi="Times New Roman"/>
        </w:rPr>
      </w:pPr>
    </w:p>
    <w:p w14:paraId="362B76E5" w14:textId="77777777" w:rsidR="00731CFE" w:rsidRPr="006040DE" w:rsidRDefault="00731CFE" w:rsidP="00180118">
      <w:pPr>
        <w:rPr>
          <w:rFonts w:ascii="Times New Roman" w:hAnsi="Times New Roman"/>
        </w:rPr>
      </w:pPr>
    </w:p>
    <w:p w14:paraId="3C7CFA59" w14:textId="77777777" w:rsidR="00731CFE" w:rsidRPr="006040DE" w:rsidRDefault="00731CFE" w:rsidP="00180118">
      <w:pPr>
        <w:rPr>
          <w:rFonts w:ascii="Times New Roman" w:hAnsi="Times New Roman"/>
        </w:rPr>
      </w:pPr>
    </w:p>
    <w:p w14:paraId="219CF9EE" w14:textId="77777777" w:rsidR="00731CFE" w:rsidRPr="006040DE" w:rsidRDefault="00731CFE" w:rsidP="00180118">
      <w:pPr>
        <w:rPr>
          <w:rFonts w:ascii="Times New Roman" w:hAnsi="Times New Roman"/>
        </w:rPr>
      </w:pPr>
    </w:p>
    <w:p w14:paraId="1E2CF1E2" w14:textId="77777777" w:rsidR="00180118" w:rsidRPr="006040DE" w:rsidRDefault="00025CFF" w:rsidP="00025CFF">
      <w:pPr>
        <w:spacing w:after="200" w:line="276" w:lineRule="auto"/>
        <w:rPr>
          <w:rFonts w:ascii="Times New Roman" w:hAnsi="Times New Roman"/>
        </w:rPr>
      </w:pPr>
      <w:r w:rsidRPr="006040DE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689"/>
      </w:tblGrid>
      <w:tr w:rsidR="00180118" w:rsidRPr="006040DE" w14:paraId="53468808" w14:textId="77777777" w:rsidTr="00C61B6B">
        <w:tc>
          <w:tcPr>
            <w:tcW w:w="0" w:type="auto"/>
          </w:tcPr>
          <w:p w14:paraId="3D483D73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lastRenderedPageBreak/>
              <w:t>Titel 4</w:t>
            </w:r>
          </w:p>
          <w:p w14:paraId="176A3028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FC63E07" w14:textId="77777777" w:rsidR="00180118" w:rsidRPr="006040DE" w:rsidRDefault="00731CFE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Arbejdsmarkedet og arbejdsmarkedspolitik/indkomstpolitik</w:t>
            </w:r>
          </w:p>
        </w:tc>
      </w:tr>
      <w:tr w:rsidR="00180118" w:rsidRPr="006040DE" w14:paraId="020DE047" w14:textId="77777777" w:rsidTr="00C61B6B">
        <w:tc>
          <w:tcPr>
            <w:tcW w:w="0" w:type="auto"/>
          </w:tcPr>
          <w:p w14:paraId="53DD6D8D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70C0A179" w14:textId="77777777" w:rsidR="00731CFE" w:rsidRPr="006040DE" w:rsidRDefault="00731CFE" w:rsidP="00731CFE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Kernestof</w:t>
            </w:r>
            <w:r w:rsidRPr="006040DE">
              <w:rPr>
                <w:rFonts w:ascii="Times New Roman" w:hAnsi="Times New Roman"/>
              </w:rPr>
              <w:t xml:space="preserve">: </w:t>
            </w:r>
          </w:p>
          <w:p w14:paraId="28FF8456" w14:textId="77777777" w:rsidR="00731CFE" w:rsidRPr="006040DE" w:rsidRDefault="00EE12BE" w:rsidP="00731CFE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</w:p>
          <w:p w14:paraId="6D84A7F0" w14:textId="77777777" w:rsidR="00731CFE" w:rsidRPr="006040DE" w:rsidRDefault="00731CFE" w:rsidP="00731CFE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</w:t>
            </w:r>
            <w:r w:rsidR="00C4047C" w:rsidRPr="006040DE">
              <w:rPr>
                <w:rFonts w:ascii="Times New Roman" w:hAnsi="Times New Roman"/>
              </w:rPr>
              <w:t>ional Økonomi A</w:t>
            </w:r>
          </w:p>
          <w:p w14:paraId="152B9415" w14:textId="21B98C58" w:rsidR="00731CFE" w:rsidRPr="006040DE" w:rsidRDefault="00D66E68" w:rsidP="00731CFE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Forlaget Kurlund</w:t>
            </w:r>
            <w:r w:rsidR="008A0F8E">
              <w:rPr>
                <w:rFonts w:ascii="Times New Roman" w:hAnsi="Times New Roman"/>
              </w:rPr>
              <w:t>, 20</w:t>
            </w:r>
            <w:r w:rsidR="00735CE2">
              <w:rPr>
                <w:rFonts w:ascii="Times New Roman" w:hAnsi="Times New Roman"/>
              </w:rPr>
              <w:t>21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  <w:p w14:paraId="43DCA0B4" w14:textId="77777777" w:rsidR="00180118" w:rsidRPr="006040DE" w:rsidRDefault="00731CFE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Kapitel 6 </w:t>
            </w:r>
            <w:r w:rsidR="00D66E68" w:rsidRPr="006040DE">
              <w:rPr>
                <w:rFonts w:ascii="Times New Roman" w:hAnsi="Times New Roman"/>
              </w:rPr>
              <w:t>og 15</w:t>
            </w:r>
          </w:p>
        </w:tc>
      </w:tr>
      <w:tr w:rsidR="00180118" w:rsidRPr="006040DE" w14:paraId="41AEE775" w14:textId="77777777" w:rsidTr="00C61B6B">
        <w:tc>
          <w:tcPr>
            <w:tcW w:w="0" w:type="auto"/>
          </w:tcPr>
          <w:p w14:paraId="6961B0D3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0" w:type="auto"/>
          </w:tcPr>
          <w:p w14:paraId="63C96EDC" w14:textId="77777777" w:rsidR="00180118" w:rsidRPr="006040DE" w:rsidRDefault="00180118" w:rsidP="00C61B6B">
            <w:pPr>
              <w:rPr>
                <w:rFonts w:ascii="Times New Roman" w:hAnsi="Times New Roman"/>
              </w:rPr>
            </w:pPr>
          </w:p>
        </w:tc>
      </w:tr>
      <w:tr w:rsidR="00180118" w:rsidRPr="006040DE" w14:paraId="43FBB161" w14:textId="77777777" w:rsidTr="00C61B6B">
        <w:tc>
          <w:tcPr>
            <w:tcW w:w="0" w:type="auto"/>
          </w:tcPr>
          <w:p w14:paraId="6DF23ECE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016053BC" w14:textId="77777777" w:rsidR="00D66E68" w:rsidRPr="006040DE" w:rsidRDefault="00D66E68" w:rsidP="00D66E68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Eleverne skal kunne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6779002D" w14:textId="77777777" w:rsidR="00D66E68" w:rsidRPr="006040DE" w:rsidRDefault="00025CFF" w:rsidP="00D66E68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D66E68" w:rsidRPr="006040DE">
              <w:rPr>
                <w:rFonts w:ascii="Times New Roman" w:hAnsi="Times New Roman"/>
              </w:rPr>
              <w:t>nalysere og vurdere de samfundsøkonomiske virkninger af økonomisk-politiske indgreb og begivenheder</w:t>
            </w:r>
          </w:p>
          <w:p w14:paraId="2808B6FC" w14:textId="77777777" w:rsidR="00D66E68" w:rsidRPr="006040DE" w:rsidRDefault="00025CFF" w:rsidP="00D66E68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R</w:t>
            </w:r>
            <w:r w:rsidR="00D66E68" w:rsidRPr="006040DE">
              <w:rPr>
                <w:rFonts w:ascii="Times New Roman" w:hAnsi="Times New Roman"/>
              </w:rPr>
              <w:t>edegøre for og vurdere nationale og globale samfundsøkonomiske problemstillinger</w:t>
            </w:r>
          </w:p>
          <w:p w14:paraId="7160B16B" w14:textId="77777777" w:rsidR="00237149" w:rsidRPr="006040DE" w:rsidRDefault="00025CFF" w:rsidP="00D66E68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237149" w:rsidRPr="006040DE">
              <w:rPr>
                <w:rFonts w:ascii="Times New Roman" w:hAnsi="Times New Roman"/>
              </w:rPr>
              <w:t>nvende viden om økonomisk vækst og globale vækstcentre til at analysere konjunkturudviklingen i Danmark og den globale økonomi</w:t>
            </w:r>
          </w:p>
          <w:p w14:paraId="258347D7" w14:textId="77777777" w:rsidR="00D66E68" w:rsidRPr="006040DE" w:rsidRDefault="00025CFF" w:rsidP="00D66E68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R</w:t>
            </w:r>
            <w:r w:rsidR="00D66E68" w:rsidRPr="006040DE">
              <w:rPr>
                <w:rFonts w:ascii="Times New Roman" w:hAnsi="Times New Roman"/>
              </w:rPr>
              <w:t>edegøre for anvendelsen af forskellige økonomiske politikker – primært arbejdsmarkedspolitikken og indkomstpolitikken</w:t>
            </w:r>
          </w:p>
          <w:p w14:paraId="3867C139" w14:textId="77777777" w:rsidR="00D66E68" w:rsidRPr="006040DE" w:rsidRDefault="00D66E68" w:rsidP="00D66E68">
            <w:pPr>
              <w:ind w:left="360"/>
              <w:rPr>
                <w:rFonts w:ascii="Times New Roman" w:hAnsi="Times New Roman"/>
              </w:rPr>
            </w:pPr>
          </w:p>
          <w:p w14:paraId="7F6C716F" w14:textId="77777777" w:rsidR="00D66E68" w:rsidRPr="006040DE" w:rsidRDefault="00D66E68" w:rsidP="00D66E68">
            <w:pPr>
              <w:rPr>
                <w:rFonts w:ascii="Times New Roman" w:hAnsi="Times New Roman"/>
                <w:u w:val="single"/>
              </w:rPr>
            </w:pPr>
            <w:r w:rsidRPr="006040DE">
              <w:rPr>
                <w:rFonts w:ascii="Times New Roman" w:hAnsi="Times New Roman"/>
                <w:u w:val="single"/>
              </w:rPr>
              <w:t>Progression:</w:t>
            </w:r>
          </w:p>
          <w:p w14:paraId="7E48A555" w14:textId="77777777" w:rsidR="00180118" w:rsidRPr="006040DE" w:rsidRDefault="00D66E68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Give eleverne forståelse af arbejdsmarkedets betydning for konjunkturudviklingen i den danske samfundsøkonomi såvel som påvirkningen af Danmarks stilling internationalt. Herunder introduceres begrebet konkurrenceevne som senere skal behandles mere indgående.</w:t>
            </w:r>
          </w:p>
        </w:tc>
      </w:tr>
      <w:tr w:rsidR="00180118" w:rsidRPr="006040DE" w14:paraId="69B861FF" w14:textId="77777777" w:rsidTr="00C61B6B">
        <w:tc>
          <w:tcPr>
            <w:tcW w:w="0" w:type="auto"/>
          </w:tcPr>
          <w:p w14:paraId="29D0A7B0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44BDCF6C" w14:textId="77777777" w:rsidR="00237149" w:rsidRPr="006040DE" w:rsidRDefault="00237149" w:rsidP="00237149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Læreroplæg med introduktion til gruppearbejde.</w:t>
            </w:r>
          </w:p>
          <w:p w14:paraId="40CB3CD3" w14:textId="77777777" w:rsidR="00237149" w:rsidRPr="006040DE" w:rsidRDefault="00237149" w:rsidP="00237149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Notater til støtte for mundtlig fremlæggelse. </w:t>
            </w:r>
          </w:p>
          <w:p w14:paraId="4FE93548" w14:textId="77777777" w:rsidR="00237149" w:rsidRPr="006040DE" w:rsidRDefault="00237149" w:rsidP="00237149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Power point </w:t>
            </w:r>
          </w:p>
          <w:p w14:paraId="40ADE1B3" w14:textId="77777777" w:rsidR="00180118" w:rsidRPr="006040DE" w:rsidRDefault="00237149" w:rsidP="00C61B6B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informationssøgning </w:t>
            </w:r>
          </w:p>
        </w:tc>
      </w:tr>
    </w:tbl>
    <w:p w14:paraId="619468E6" w14:textId="77777777" w:rsidR="00180118" w:rsidRPr="006040DE" w:rsidRDefault="00180118" w:rsidP="00180118">
      <w:pPr>
        <w:rPr>
          <w:rFonts w:ascii="Times New Roman" w:hAnsi="Times New Roman"/>
        </w:rPr>
      </w:pPr>
    </w:p>
    <w:p w14:paraId="158923A9" w14:textId="77777777" w:rsidR="00180118" w:rsidRPr="006040DE" w:rsidRDefault="00180118" w:rsidP="00180118">
      <w:pPr>
        <w:rPr>
          <w:rFonts w:ascii="Times New Roman" w:hAnsi="Times New Roman"/>
        </w:rPr>
      </w:pPr>
    </w:p>
    <w:p w14:paraId="4929D7A5" w14:textId="77777777" w:rsidR="00180118" w:rsidRPr="006040DE" w:rsidRDefault="00180118" w:rsidP="00180118">
      <w:pPr>
        <w:rPr>
          <w:rFonts w:ascii="Times New Roman" w:hAnsi="Times New Roman"/>
        </w:rPr>
      </w:pPr>
    </w:p>
    <w:p w14:paraId="6542B932" w14:textId="77777777" w:rsidR="00180118" w:rsidRPr="006040DE" w:rsidRDefault="00180118" w:rsidP="00180118">
      <w:pPr>
        <w:rPr>
          <w:rFonts w:ascii="Times New Roman" w:hAnsi="Times New Roman"/>
        </w:rPr>
      </w:pPr>
    </w:p>
    <w:p w14:paraId="4BC78E5A" w14:textId="77777777" w:rsidR="00180118" w:rsidRPr="006040DE" w:rsidRDefault="00180118" w:rsidP="00180118">
      <w:pPr>
        <w:rPr>
          <w:rFonts w:ascii="Times New Roman" w:hAnsi="Times New Roman"/>
        </w:rPr>
      </w:pPr>
    </w:p>
    <w:p w14:paraId="41ACEEB5" w14:textId="77777777" w:rsidR="00237149" w:rsidRPr="006040DE" w:rsidRDefault="00237149" w:rsidP="00180118">
      <w:pPr>
        <w:rPr>
          <w:rFonts w:ascii="Times New Roman" w:hAnsi="Times New Roman"/>
        </w:rPr>
      </w:pPr>
    </w:p>
    <w:p w14:paraId="224E71B1" w14:textId="77777777" w:rsidR="00180118" w:rsidRPr="006040DE" w:rsidRDefault="00180118" w:rsidP="00180118">
      <w:pPr>
        <w:rPr>
          <w:rFonts w:ascii="Times New Roman" w:hAnsi="Times New Roman"/>
        </w:rPr>
      </w:pPr>
    </w:p>
    <w:p w14:paraId="366C6845" w14:textId="77777777" w:rsidR="00180118" w:rsidRPr="006040DE" w:rsidRDefault="00025CFF" w:rsidP="00180118">
      <w:pPr>
        <w:rPr>
          <w:rFonts w:ascii="Times New Roman" w:hAnsi="Times New Roman"/>
        </w:rPr>
      </w:pPr>
      <w:r w:rsidRPr="006040DE">
        <w:rPr>
          <w:rFonts w:ascii="Times New Roman" w:hAnsi="Times New Roman"/>
        </w:rPr>
        <w:br/>
      </w:r>
    </w:p>
    <w:p w14:paraId="77E8F827" w14:textId="77777777" w:rsidR="00180118" w:rsidRPr="006040DE" w:rsidRDefault="00180118" w:rsidP="00180118">
      <w:pPr>
        <w:rPr>
          <w:rFonts w:ascii="Times New Roman" w:hAnsi="Times New Roman"/>
        </w:rPr>
      </w:pPr>
    </w:p>
    <w:p w14:paraId="3F84EF3F" w14:textId="77777777" w:rsidR="00EE12BE" w:rsidRPr="006040DE" w:rsidRDefault="00EE12BE" w:rsidP="00180118">
      <w:pPr>
        <w:rPr>
          <w:rFonts w:ascii="Times New Roman" w:hAnsi="Times New Roman"/>
        </w:rPr>
      </w:pPr>
    </w:p>
    <w:p w14:paraId="69DB201F" w14:textId="77777777" w:rsidR="00EE12BE" w:rsidRPr="006040DE" w:rsidRDefault="00EE12BE" w:rsidP="00180118">
      <w:pPr>
        <w:rPr>
          <w:rFonts w:ascii="Times New Roman" w:hAnsi="Times New Roman"/>
        </w:rPr>
      </w:pPr>
    </w:p>
    <w:p w14:paraId="166C361B" w14:textId="77777777" w:rsidR="00EE12BE" w:rsidRPr="006040DE" w:rsidRDefault="00EE12BE" w:rsidP="00180118">
      <w:pPr>
        <w:rPr>
          <w:rFonts w:ascii="Times New Roman" w:hAnsi="Times New Roman"/>
        </w:rPr>
      </w:pPr>
    </w:p>
    <w:p w14:paraId="5064726A" w14:textId="77777777" w:rsidR="00EE12BE" w:rsidRPr="006040DE" w:rsidRDefault="00EE12BE" w:rsidP="00180118">
      <w:pPr>
        <w:rPr>
          <w:rFonts w:ascii="Times New Roman" w:hAnsi="Times New Roman"/>
        </w:rPr>
      </w:pPr>
    </w:p>
    <w:p w14:paraId="388626B9" w14:textId="77777777" w:rsidR="00EE12BE" w:rsidRPr="006040DE" w:rsidRDefault="00EE12BE" w:rsidP="00180118">
      <w:pPr>
        <w:rPr>
          <w:rFonts w:ascii="Times New Roman" w:hAnsi="Times New Roman"/>
        </w:rPr>
      </w:pPr>
    </w:p>
    <w:p w14:paraId="0D88555C" w14:textId="77777777" w:rsidR="00EE12BE" w:rsidRPr="006040DE" w:rsidRDefault="00EE12BE" w:rsidP="00180118">
      <w:pPr>
        <w:rPr>
          <w:rFonts w:ascii="Times New Roman" w:hAnsi="Times New Roman"/>
        </w:rPr>
      </w:pPr>
    </w:p>
    <w:p w14:paraId="423F6F35" w14:textId="77777777" w:rsidR="00EE12BE" w:rsidRPr="006040DE" w:rsidRDefault="00EE12BE" w:rsidP="00180118">
      <w:pPr>
        <w:rPr>
          <w:rFonts w:ascii="Times New Roman" w:hAnsi="Times New Roman"/>
        </w:rPr>
      </w:pPr>
    </w:p>
    <w:p w14:paraId="169A145B" w14:textId="77777777" w:rsidR="00EE12BE" w:rsidRPr="006040DE" w:rsidRDefault="00EE12BE" w:rsidP="00180118">
      <w:pPr>
        <w:rPr>
          <w:rFonts w:ascii="Times New Roman" w:hAnsi="Times New Roman"/>
        </w:rPr>
      </w:pPr>
    </w:p>
    <w:p w14:paraId="300BA134" w14:textId="77777777" w:rsidR="00180118" w:rsidRPr="006040DE" w:rsidRDefault="00180118" w:rsidP="00180118">
      <w:pPr>
        <w:rPr>
          <w:rFonts w:ascii="Times New Roman" w:hAnsi="Times New Roman"/>
        </w:rPr>
      </w:pPr>
    </w:p>
    <w:p w14:paraId="49341FEE" w14:textId="77777777" w:rsidR="00180118" w:rsidRPr="006040DE" w:rsidRDefault="00180118" w:rsidP="0018011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630"/>
      </w:tblGrid>
      <w:tr w:rsidR="00237149" w:rsidRPr="006040DE" w14:paraId="5B44C461" w14:textId="77777777" w:rsidTr="00C61B6B">
        <w:tc>
          <w:tcPr>
            <w:tcW w:w="0" w:type="auto"/>
          </w:tcPr>
          <w:p w14:paraId="6FB9D7B5" w14:textId="77777777" w:rsidR="00237149" w:rsidRPr="006040DE" w:rsidRDefault="00237149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5</w:t>
            </w:r>
          </w:p>
          <w:p w14:paraId="47952A52" w14:textId="77777777" w:rsidR="00237149" w:rsidRPr="006040DE" w:rsidRDefault="00237149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0857776" w14:textId="77777777" w:rsidR="00237149" w:rsidRPr="006040DE" w:rsidRDefault="00237149" w:rsidP="00237149">
            <w:pPr>
              <w:spacing w:before="120" w:after="120"/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Den offentlige sektor og velfærdsstaten</w:t>
            </w:r>
            <w:r w:rsidR="001F1894" w:rsidRPr="006040DE">
              <w:rPr>
                <w:rFonts w:ascii="Times New Roman" w:hAnsi="Times New Roman"/>
              </w:rPr>
              <w:t xml:space="preserve"> samt finanspolitikken</w:t>
            </w:r>
          </w:p>
        </w:tc>
      </w:tr>
      <w:tr w:rsidR="00237149" w:rsidRPr="006040DE" w14:paraId="1747D94D" w14:textId="77777777" w:rsidTr="00C61B6B">
        <w:tc>
          <w:tcPr>
            <w:tcW w:w="0" w:type="auto"/>
          </w:tcPr>
          <w:p w14:paraId="782EA742" w14:textId="77777777" w:rsidR="00237149" w:rsidRPr="006040DE" w:rsidRDefault="00237149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30D39001" w14:textId="77777777" w:rsidR="00237149" w:rsidRPr="006040DE" w:rsidRDefault="00237149" w:rsidP="00237149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Kernestof</w:t>
            </w:r>
            <w:r w:rsidRPr="006040DE">
              <w:rPr>
                <w:rFonts w:ascii="Times New Roman" w:hAnsi="Times New Roman"/>
              </w:rPr>
              <w:t xml:space="preserve">: </w:t>
            </w:r>
          </w:p>
          <w:p w14:paraId="3F48481C" w14:textId="77777777" w:rsidR="00237149" w:rsidRPr="006040DE" w:rsidRDefault="00EE12BE" w:rsidP="00237149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</w:p>
          <w:p w14:paraId="53033A87" w14:textId="77777777" w:rsidR="00237149" w:rsidRPr="006040DE" w:rsidRDefault="00C4047C" w:rsidP="00237149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International Økonomi A</w:t>
            </w:r>
          </w:p>
          <w:p w14:paraId="3DE93D83" w14:textId="3E0291D7" w:rsidR="00237149" w:rsidRPr="006040DE" w:rsidRDefault="00C4047C" w:rsidP="00237149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Forlaget Kurlund</w:t>
            </w:r>
            <w:r w:rsidR="008A0F8E">
              <w:rPr>
                <w:rFonts w:ascii="Times New Roman" w:hAnsi="Times New Roman"/>
              </w:rPr>
              <w:t>, 20</w:t>
            </w:r>
            <w:r w:rsidR="00735CE2">
              <w:rPr>
                <w:rFonts w:ascii="Times New Roman" w:hAnsi="Times New Roman"/>
              </w:rPr>
              <w:t>21</w:t>
            </w:r>
          </w:p>
          <w:p w14:paraId="37E996B8" w14:textId="77777777" w:rsidR="00237149" w:rsidRPr="006040DE" w:rsidRDefault="00025CFF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Kapitel 7 – 8 </w:t>
            </w:r>
            <w:r w:rsidR="001A2AA7" w:rsidRPr="006040DE">
              <w:rPr>
                <w:rFonts w:ascii="Times New Roman" w:hAnsi="Times New Roman"/>
              </w:rPr>
              <w:t>–</w:t>
            </w:r>
            <w:r w:rsidRPr="006040DE">
              <w:rPr>
                <w:rFonts w:ascii="Times New Roman" w:hAnsi="Times New Roman"/>
              </w:rPr>
              <w:t xml:space="preserve"> 9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</w:tc>
      </w:tr>
      <w:tr w:rsidR="00237149" w:rsidRPr="006040DE" w14:paraId="1F01D9FB" w14:textId="77777777" w:rsidTr="00C61B6B">
        <w:tc>
          <w:tcPr>
            <w:tcW w:w="0" w:type="auto"/>
          </w:tcPr>
          <w:p w14:paraId="3A682B40" w14:textId="77777777" w:rsidR="00237149" w:rsidRPr="006040DE" w:rsidRDefault="00237149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0" w:type="auto"/>
          </w:tcPr>
          <w:p w14:paraId="49500CA4" w14:textId="77777777" w:rsidR="00237149" w:rsidRPr="006040DE" w:rsidRDefault="00237149" w:rsidP="00C61B6B">
            <w:pPr>
              <w:rPr>
                <w:rFonts w:ascii="Times New Roman" w:hAnsi="Times New Roman"/>
              </w:rPr>
            </w:pPr>
          </w:p>
        </w:tc>
      </w:tr>
      <w:tr w:rsidR="00237149" w:rsidRPr="006040DE" w14:paraId="670A328A" w14:textId="77777777" w:rsidTr="00C61B6B">
        <w:tc>
          <w:tcPr>
            <w:tcW w:w="0" w:type="auto"/>
          </w:tcPr>
          <w:p w14:paraId="251422F7" w14:textId="77777777" w:rsidR="00237149" w:rsidRPr="006040DE" w:rsidRDefault="00237149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108E1ABA" w14:textId="77777777" w:rsidR="00237149" w:rsidRPr="006040DE" w:rsidRDefault="00237149" w:rsidP="00237149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Eleverne skal kunne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36A3FF81" w14:textId="77777777" w:rsidR="00237149" w:rsidRPr="006040DE" w:rsidRDefault="00025CFF" w:rsidP="00237149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237149" w:rsidRPr="006040DE">
              <w:rPr>
                <w:rFonts w:ascii="Times New Roman" w:hAnsi="Times New Roman"/>
              </w:rPr>
              <w:t>nvende viden om økonomisk teori og metode til analyse af samfundsøkonomiske sammenhænge og af samspillet mellem de økonomiske delsektorer.</w:t>
            </w:r>
          </w:p>
          <w:p w14:paraId="4C8DB89A" w14:textId="77777777" w:rsidR="00237149" w:rsidRPr="006040DE" w:rsidRDefault="00025CFF" w:rsidP="00237149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237149" w:rsidRPr="006040DE">
              <w:rPr>
                <w:rFonts w:ascii="Times New Roman" w:hAnsi="Times New Roman"/>
              </w:rPr>
              <w:t>nalysere økonomiske balanceproblemer samt analysere og vurdere de samfundsøkonomiske virkninger af økonomisk-politiske indgreb og begivenheder.</w:t>
            </w:r>
          </w:p>
          <w:p w14:paraId="73EFC362" w14:textId="77777777" w:rsidR="00237149" w:rsidRPr="006040DE" w:rsidRDefault="00025CFF" w:rsidP="00237149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R</w:t>
            </w:r>
            <w:r w:rsidR="00237149" w:rsidRPr="006040DE">
              <w:rPr>
                <w:rFonts w:ascii="Times New Roman" w:hAnsi="Times New Roman"/>
              </w:rPr>
              <w:t>edegøre for og vurdere nationale og globale samfundsøkonomiske problemstillinger</w:t>
            </w:r>
          </w:p>
          <w:p w14:paraId="502785D4" w14:textId="77777777" w:rsidR="001F1894" w:rsidRPr="006040DE" w:rsidRDefault="00025CFF" w:rsidP="00237149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1F1894" w:rsidRPr="006040DE">
              <w:rPr>
                <w:rFonts w:ascii="Times New Roman" w:hAnsi="Times New Roman"/>
              </w:rPr>
              <w:t>nalysere, diskutere og vurdere forskellige velfærdsmodeller</w:t>
            </w:r>
          </w:p>
          <w:p w14:paraId="17460057" w14:textId="77777777" w:rsidR="001F1894" w:rsidRPr="006040DE" w:rsidRDefault="00025CFF" w:rsidP="00237149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1F1894" w:rsidRPr="006040DE">
              <w:rPr>
                <w:rFonts w:ascii="Times New Roman" w:hAnsi="Times New Roman"/>
              </w:rPr>
              <w:t>nalysere og vurdere forskelle i levevilkår</w:t>
            </w:r>
          </w:p>
          <w:p w14:paraId="7387D9C7" w14:textId="77777777" w:rsidR="00237149" w:rsidRPr="006040DE" w:rsidRDefault="00237149" w:rsidP="00237149">
            <w:pPr>
              <w:rPr>
                <w:rFonts w:ascii="Times New Roman" w:hAnsi="Times New Roman"/>
              </w:rPr>
            </w:pPr>
          </w:p>
          <w:p w14:paraId="3DBA8EC5" w14:textId="77777777" w:rsidR="00237149" w:rsidRPr="006040DE" w:rsidRDefault="00237149" w:rsidP="00237149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Progression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3903EF90" w14:textId="77777777" w:rsidR="00237149" w:rsidRPr="006040DE" w:rsidRDefault="00237149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Den offentlige sektors opgaver, den offentlige sektors udgifter og indtægter, den velfærdspolitiske debat, statsfinanserne og nationalregnskabsbegreberne. De finanspolitiske instrumenter, finanspolitikkens anvendelighed (muligheder og begrænsninger)</w:t>
            </w:r>
          </w:p>
        </w:tc>
      </w:tr>
      <w:tr w:rsidR="00237149" w:rsidRPr="006040DE" w14:paraId="33429B60" w14:textId="77777777" w:rsidTr="00C61B6B">
        <w:tc>
          <w:tcPr>
            <w:tcW w:w="0" w:type="auto"/>
          </w:tcPr>
          <w:p w14:paraId="0D41C010" w14:textId="77777777" w:rsidR="00237149" w:rsidRPr="006040DE" w:rsidRDefault="00237149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2E71D6D1" w14:textId="77777777" w:rsidR="001F1894" w:rsidRPr="006040DE" w:rsidRDefault="001F1894" w:rsidP="001F1894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Klasseundervisning med læreroplæg og debat</w:t>
            </w:r>
            <w:r w:rsidR="002917E3">
              <w:rPr>
                <w:rFonts w:ascii="Times New Roman" w:hAnsi="Times New Roman"/>
              </w:rPr>
              <w:t>/diskussion</w:t>
            </w:r>
            <w:r w:rsidRPr="006040DE">
              <w:rPr>
                <w:rFonts w:ascii="Times New Roman" w:hAnsi="Times New Roman"/>
              </w:rPr>
              <w:t xml:space="preserve">. </w:t>
            </w:r>
          </w:p>
          <w:p w14:paraId="604AE1D2" w14:textId="77777777" w:rsidR="001F1894" w:rsidRPr="006040DE" w:rsidRDefault="001F1894" w:rsidP="001F1894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Gruppearbejde med opgaveløsning. </w:t>
            </w:r>
          </w:p>
          <w:p w14:paraId="33C62396" w14:textId="77777777" w:rsidR="001F1894" w:rsidRPr="006040DE" w:rsidRDefault="001F1894" w:rsidP="001F1894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Introduktion til finansministeriets hjemmeside.</w:t>
            </w:r>
          </w:p>
          <w:p w14:paraId="534FF35A" w14:textId="77777777" w:rsidR="001F1894" w:rsidRPr="006040DE" w:rsidRDefault="001F1894" w:rsidP="001F1894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Informationssøgning</w:t>
            </w:r>
          </w:p>
          <w:p w14:paraId="3D37B6EF" w14:textId="77777777" w:rsidR="001F1894" w:rsidRPr="006040DE" w:rsidRDefault="001F1894" w:rsidP="001F1894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Film</w:t>
            </w:r>
          </w:p>
          <w:p w14:paraId="1D71D69A" w14:textId="77777777" w:rsidR="00237149" w:rsidRPr="006040DE" w:rsidRDefault="00025CFF" w:rsidP="00C61B6B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proofErr w:type="spellStart"/>
            <w:r w:rsidRPr="006040DE">
              <w:rPr>
                <w:rFonts w:ascii="Times New Roman" w:hAnsi="Times New Roman"/>
              </w:rPr>
              <w:t>C</w:t>
            </w:r>
            <w:r w:rsidR="001F1894" w:rsidRPr="006040DE">
              <w:rPr>
                <w:rFonts w:ascii="Times New Roman" w:hAnsi="Times New Roman"/>
              </w:rPr>
              <w:t>asearbejde</w:t>
            </w:r>
            <w:proofErr w:type="spellEnd"/>
          </w:p>
        </w:tc>
      </w:tr>
    </w:tbl>
    <w:p w14:paraId="1D4F8C04" w14:textId="77777777" w:rsidR="00180118" w:rsidRPr="006040DE" w:rsidRDefault="00180118" w:rsidP="00180118">
      <w:pPr>
        <w:rPr>
          <w:rFonts w:ascii="Times New Roman" w:hAnsi="Times New Roman"/>
        </w:rPr>
      </w:pPr>
    </w:p>
    <w:p w14:paraId="0FBB3CA3" w14:textId="77777777" w:rsidR="00180118" w:rsidRPr="006040DE" w:rsidRDefault="00180118" w:rsidP="00180118">
      <w:pPr>
        <w:rPr>
          <w:rFonts w:ascii="Times New Roman" w:hAnsi="Times New Roman"/>
        </w:rPr>
      </w:pPr>
    </w:p>
    <w:p w14:paraId="1D12021F" w14:textId="77777777" w:rsidR="00180118" w:rsidRPr="006040DE" w:rsidRDefault="00180118" w:rsidP="00180118">
      <w:pPr>
        <w:rPr>
          <w:rFonts w:ascii="Times New Roman" w:hAnsi="Times New Roman"/>
        </w:rPr>
      </w:pPr>
    </w:p>
    <w:p w14:paraId="56E82EFC" w14:textId="77777777" w:rsidR="00180118" w:rsidRPr="006040DE" w:rsidRDefault="00180118" w:rsidP="00180118">
      <w:pPr>
        <w:rPr>
          <w:rFonts w:ascii="Times New Roman" w:hAnsi="Times New Roman"/>
        </w:rPr>
      </w:pPr>
    </w:p>
    <w:p w14:paraId="245F5D94" w14:textId="77777777" w:rsidR="00180118" w:rsidRPr="006040DE" w:rsidRDefault="00180118" w:rsidP="00180118">
      <w:pPr>
        <w:rPr>
          <w:rFonts w:ascii="Times New Roman" w:hAnsi="Times New Roman"/>
        </w:rPr>
      </w:pPr>
    </w:p>
    <w:p w14:paraId="7995BD0C" w14:textId="77777777" w:rsidR="00180118" w:rsidRPr="006040DE" w:rsidRDefault="00180118" w:rsidP="00180118">
      <w:pPr>
        <w:rPr>
          <w:rFonts w:ascii="Times New Roman" w:hAnsi="Times New Roman"/>
        </w:rPr>
      </w:pPr>
    </w:p>
    <w:p w14:paraId="00825DBD" w14:textId="77777777" w:rsidR="00180118" w:rsidRPr="006040DE" w:rsidRDefault="00180118" w:rsidP="00180118">
      <w:pPr>
        <w:rPr>
          <w:rFonts w:ascii="Times New Roman" w:hAnsi="Times New Roman"/>
        </w:rPr>
      </w:pPr>
    </w:p>
    <w:p w14:paraId="2452D030" w14:textId="77777777" w:rsidR="00180118" w:rsidRPr="006040DE" w:rsidRDefault="00180118" w:rsidP="00180118">
      <w:pPr>
        <w:rPr>
          <w:rFonts w:ascii="Times New Roman" w:hAnsi="Times New Roman"/>
        </w:rPr>
      </w:pPr>
    </w:p>
    <w:p w14:paraId="18098194" w14:textId="77777777" w:rsidR="00EE12BE" w:rsidRPr="006040DE" w:rsidRDefault="00EE12BE" w:rsidP="00180118">
      <w:pPr>
        <w:rPr>
          <w:rFonts w:ascii="Times New Roman" w:hAnsi="Times New Roman"/>
        </w:rPr>
      </w:pPr>
    </w:p>
    <w:p w14:paraId="3FBCDC53" w14:textId="77777777" w:rsidR="00EE12BE" w:rsidRPr="006040DE" w:rsidRDefault="00EE12BE" w:rsidP="00180118">
      <w:pPr>
        <w:rPr>
          <w:rFonts w:ascii="Times New Roman" w:hAnsi="Times New Roman"/>
        </w:rPr>
      </w:pPr>
    </w:p>
    <w:p w14:paraId="4B5D3E45" w14:textId="77777777" w:rsidR="00EE12BE" w:rsidRPr="006040DE" w:rsidRDefault="00EE12BE" w:rsidP="00180118">
      <w:pPr>
        <w:rPr>
          <w:rFonts w:ascii="Times New Roman" w:hAnsi="Times New Roman"/>
        </w:rPr>
      </w:pPr>
    </w:p>
    <w:p w14:paraId="532AC49E" w14:textId="77777777" w:rsidR="00EE12BE" w:rsidRPr="006040DE" w:rsidRDefault="00EE12BE" w:rsidP="00180118">
      <w:pPr>
        <w:rPr>
          <w:rFonts w:ascii="Times New Roman" w:hAnsi="Times New Roman"/>
        </w:rPr>
      </w:pPr>
    </w:p>
    <w:p w14:paraId="2AC5BC4A" w14:textId="77777777" w:rsidR="00EE12BE" w:rsidRPr="006040DE" w:rsidRDefault="00EE12BE" w:rsidP="00180118">
      <w:pPr>
        <w:rPr>
          <w:rFonts w:ascii="Times New Roman" w:hAnsi="Times New Roman"/>
        </w:rPr>
      </w:pPr>
    </w:p>
    <w:p w14:paraId="7ED52305" w14:textId="77777777" w:rsidR="00EE12BE" w:rsidRPr="006040DE" w:rsidRDefault="00EE12BE" w:rsidP="00180118">
      <w:pPr>
        <w:rPr>
          <w:rFonts w:ascii="Times New Roman" w:hAnsi="Times New Roman"/>
        </w:rPr>
      </w:pPr>
    </w:p>
    <w:p w14:paraId="51AD633D" w14:textId="77777777" w:rsidR="00180118" w:rsidRPr="006040DE" w:rsidRDefault="00180118" w:rsidP="00180118">
      <w:pPr>
        <w:rPr>
          <w:rFonts w:ascii="Times New Roman" w:hAnsi="Times New Roman"/>
        </w:rPr>
      </w:pPr>
    </w:p>
    <w:p w14:paraId="03C4EEB6" w14:textId="77777777" w:rsidR="00180118" w:rsidRPr="006040DE" w:rsidRDefault="00180118" w:rsidP="0018011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7703"/>
      </w:tblGrid>
      <w:tr w:rsidR="00180118" w:rsidRPr="006040DE" w14:paraId="65ECA8B3" w14:textId="77777777" w:rsidTr="00C61B6B">
        <w:tc>
          <w:tcPr>
            <w:tcW w:w="0" w:type="auto"/>
          </w:tcPr>
          <w:p w14:paraId="35065D89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6</w:t>
            </w:r>
          </w:p>
          <w:p w14:paraId="503F2B0F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263B392" w14:textId="77777777" w:rsidR="00180118" w:rsidRPr="006040DE" w:rsidRDefault="001F1894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Den finansielle sektor</w:t>
            </w:r>
          </w:p>
        </w:tc>
      </w:tr>
      <w:tr w:rsidR="00180118" w:rsidRPr="006040DE" w14:paraId="3B1D8DC7" w14:textId="77777777" w:rsidTr="00C61B6B">
        <w:tc>
          <w:tcPr>
            <w:tcW w:w="0" w:type="auto"/>
          </w:tcPr>
          <w:p w14:paraId="4310D1DD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774FE845" w14:textId="77777777" w:rsidR="001F1894" w:rsidRPr="006040DE" w:rsidRDefault="001F1894" w:rsidP="001F1894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Kernestof</w:t>
            </w:r>
            <w:r w:rsidRPr="006040DE">
              <w:rPr>
                <w:rFonts w:ascii="Times New Roman" w:hAnsi="Times New Roman"/>
              </w:rPr>
              <w:t xml:space="preserve">: </w:t>
            </w:r>
          </w:p>
          <w:p w14:paraId="4F8E88DD" w14:textId="77777777" w:rsidR="001F1894" w:rsidRPr="006040DE" w:rsidRDefault="00EE12BE" w:rsidP="001F1894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  <w:r w:rsidRPr="006040DE">
              <w:rPr>
                <w:rFonts w:ascii="Times New Roman" w:hAnsi="Times New Roman"/>
              </w:rPr>
              <w:t xml:space="preserve"> </w:t>
            </w:r>
          </w:p>
          <w:p w14:paraId="2A257269" w14:textId="77777777" w:rsidR="001F1894" w:rsidRPr="006040DE" w:rsidRDefault="00C4047C" w:rsidP="001F1894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International Økonomi A</w:t>
            </w:r>
          </w:p>
          <w:p w14:paraId="79A2DDBD" w14:textId="32F29900" w:rsidR="001F1894" w:rsidRPr="006040DE" w:rsidRDefault="00C4047C" w:rsidP="001F1894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Forlaget Kurlund</w:t>
            </w:r>
            <w:r w:rsidR="008A0F8E">
              <w:rPr>
                <w:rFonts w:ascii="Times New Roman" w:hAnsi="Times New Roman"/>
              </w:rPr>
              <w:t>, 20</w:t>
            </w:r>
            <w:r w:rsidR="00735CE2">
              <w:rPr>
                <w:rFonts w:ascii="Times New Roman" w:hAnsi="Times New Roman"/>
              </w:rPr>
              <w:t>21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  <w:p w14:paraId="78219351" w14:textId="77777777" w:rsidR="00180118" w:rsidRPr="006040DE" w:rsidRDefault="001F1894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Kapitel 10 – 11 – 12 -13 og 14</w:t>
            </w:r>
          </w:p>
        </w:tc>
      </w:tr>
      <w:tr w:rsidR="00180118" w:rsidRPr="006040DE" w14:paraId="598D4B26" w14:textId="77777777" w:rsidTr="00C61B6B">
        <w:tc>
          <w:tcPr>
            <w:tcW w:w="0" w:type="auto"/>
          </w:tcPr>
          <w:p w14:paraId="77D4CECD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0" w:type="auto"/>
          </w:tcPr>
          <w:p w14:paraId="3A0E8190" w14:textId="77777777" w:rsidR="00180118" w:rsidRPr="006040DE" w:rsidRDefault="00180118" w:rsidP="00C61B6B">
            <w:pPr>
              <w:rPr>
                <w:rFonts w:ascii="Times New Roman" w:hAnsi="Times New Roman"/>
              </w:rPr>
            </w:pPr>
          </w:p>
        </w:tc>
      </w:tr>
      <w:tr w:rsidR="00180118" w:rsidRPr="006040DE" w14:paraId="0F261BA6" w14:textId="77777777" w:rsidTr="00C61B6B">
        <w:tc>
          <w:tcPr>
            <w:tcW w:w="0" w:type="auto"/>
          </w:tcPr>
          <w:p w14:paraId="1C88E8D8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4B59597F" w14:textId="77777777" w:rsidR="001F1894" w:rsidRPr="006040DE" w:rsidRDefault="001F1894" w:rsidP="001F1894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Eleverne skal kunne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3DCB2B5D" w14:textId="77777777" w:rsidR="001F1894" w:rsidRPr="006040DE" w:rsidRDefault="00025CFF" w:rsidP="001F189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1F1894" w:rsidRPr="006040DE">
              <w:rPr>
                <w:rFonts w:ascii="Times New Roman" w:hAnsi="Times New Roman"/>
              </w:rPr>
              <w:t>nvende viden om økonomisk teori og metode til analyse af samfundsøkonomiske sammenhænge og af samspillet mellem de økonomiske delsektorer.</w:t>
            </w:r>
          </w:p>
          <w:p w14:paraId="364B5A8A" w14:textId="77777777" w:rsidR="001F1894" w:rsidRPr="006040DE" w:rsidRDefault="00025CFF" w:rsidP="001F189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1F1894" w:rsidRPr="006040DE">
              <w:rPr>
                <w:rFonts w:ascii="Times New Roman" w:hAnsi="Times New Roman"/>
              </w:rPr>
              <w:t>nalysere økonomiske balanceproblemer samt analysere og vurdere de samfundsøkonomiske virkninger af økonomisk-politiske indgreb og begivenheder.</w:t>
            </w:r>
          </w:p>
          <w:p w14:paraId="03DD2C1D" w14:textId="77777777" w:rsidR="001F1894" w:rsidRPr="006040DE" w:rsidRDefault="00025CFF" w:rsidP="001F189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R</w:t>
            </w:r>
            <w:r w:rsidR="001F1894" w:rsidRPr="006040DE">
              <w:rPr>
                <w:rFonts w:ascii="Times New Roman" w:hAnsi="Times New Roman"/>
              </w:rPr>
              <w:t>edegøre for og vurdere nationale og globale samfundsøkonomiske problemstillinger.</w:t>
            </w:r>
          </w:p>
          <w:p w14:paraId="56F20F0E" w14:textId="77777777" w:rsidR="004C434B" w:rsidRPr="006040DE" w:rsidRDefault="004C434B" w:rsidP="001F189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Forklare konjunkturudviklingen i Danmark</w:t>
            </w:r>
          </w:p>
          <w:p w14:paraId="1F38609B" w14:textId="77777777" w:rsidR="004C434B" w:rsidRPr="006040DE" w:rsidRDefault="004C434B" w:rsidP="001F189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Analysere, perspektivere og vurdere nationale og globale samfundsøkonomiske problemstillinger</w:t>
            </w:r>
          </w:p>
          <w:p w14:paraId="50DEEFF3" w14:textId="77777777" w:rsidR="004C434B" w:rsidRPr="006040DE" w:rsidRDefault="004C434B" w:rsidP="001F1894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Have kendskab til centrale makroøkonomiske skoler</w:t>
            </w:r>
          </w:p>
          <w:p w14:paraId="13A82EB9" w14:textId="77777777" w:rsidR="004C434B" w:rsidRPr="006040DE" w:rsidRDefault="004C434B" w:rsidP="004C434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Anvende viden om økonomisk vækst og globale vækstcentre til at analysere konjunkturudviklingen i Danmark og den globale økonomi</w:t>
            </w:r>
          </w:p>
          <w:p w14:paraId="361522D5" w14:textId="77777777" w:rsidR="004C434B" w:rsidRPr="006040DE" w:rsidRDefault="004C434B" w:rsidP="004C434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Analysere, vurdere og sammenligne forskellige grader af økonomisk integration, herunder redegøre for det økonomiske samarbejde i EU</w:t>
            </w:r>
          </w:p>
          <w:p w14:paraId="63E624FC" w14:textId="77777777" w:rsidR="004C434B" w:rsidRPr="006040DE" w:rsidRDefault="004C434B" w:rsidP="004C434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Tegne diagrammer til at illustrere samfundsøkonomiske data</w:t>
            </w:r>
          </w:p>
          <w:p w14:paraId="0F25CF10" w14:textId="77777777" w:rsidR="001F1894" w:rsidRPr="006040DE" w:rsidRDefault="001F1894" w:rsidP="001F1894">
            <w:pPr>
              <w:rPr>
                <w:rFonts w:ascii="Times New Roman" w:hAnsi="Times New Roman"/>
              </w:rPr>
            </w:pPr>
          </w:p>
          <w:p w14:paraId="3885416D" w14:textId="77777777" w:rsidR="001F1894" w:rsidRPr="006040DE" w:rsidRDefault="001F1894" w:rsidP="001F1894">
            <w:pPr>
              <w:rPr>
                <w:rFonts w:ascii="Times New Roman" w:hAnsi="Times New Roman"/>
                <w:u w:val="single"/>
              </w:rPr>
            </w:pPr>
            <w:r w:rsidRPr="006040DE">
              <w:rPr>
                <w:rFonts w:ascii="Times New Roman" w:hAnsi="Times New Roman"/>
                <w:u w:val="single"/>
              </w:rPr>
              <w:t>Progression:</w:t>
            </w:r>
          </w:p>
          <w:p w14:paraId="6B2BB74E" w14:textId="77777777" w:rsidR="001F1894" w:rsidRPr="006040DE" w:rsidRDefault="001F1894" w:rsidP="001F1894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Valutakursdannelse, valutakurssystemer og –samarbejde, Danmark og Euroen, værdipapirer, renten, de pengepolitiske instrumenter, pengepolitikkens anvendelighed (muligheder og begrænsninger), valutapolitikkens anvendelighed (muligheder og begrænsninger). </w:t>
            </w:r>
          </w:p>
          <w:p w14:paraId="07241AD5" w14:textId="77777777" w:rsidR="004C434B" w:rsidRPr="006040DE" w:rsidRDefault="001F1894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Eleverne skal forholde sig til, hvor vanskeligt det kan være at løse samfundsøkonomiske problemstillinger såvel på nationalt plan som i internationale sammenhænge (EU). Herunder påvise de rammer EU og internationale forhold sætter for økonomiske og politiske handlemuligheder. Eleverne introduceres til begrebet økonomisk inte</w:t>
            </w:r>
            <w:r w:rsidR="004C434B" w:rsidRPr="006040DE">
              <w:rPr>
                <w:rFonts w:ascii="Times New Roman" w:hAnsi="Times New Roman"/>
              </w:rPr>
              <w:t xml:space="preserve">gration. </w:t>
            </w:r>
          </w:p>
        </w:tc>
      </w:tr>
      <w:tr w:rsidR="00180118" w:rsidRPr="006040DE" w14:paraId="15AFB3E1" w14:textId="77777777" w:rsidTr="00C61B6B">
        <w:tc>
          <w:tcPr>
            <w:tcW w:w="0" w:type="auto"/>
          </w:tcPr>
          <w:p w14:paraId="43FF609C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372A0814" w14:textId="77777777" w:rsidR="004C434B" w:rsidRPr="006040DE" w:rsidRDefault="004C434B" w:rsidP="00025CFF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Læreroplæg med introduktion til gruppearbejde</w:t>
            </w:r>
          </w:p>
          <w:p w14:paraId="6284C513" w14:textId="77777777" w:rsidR="004C434B" w:rsidRPr="006040DE" w:rsidRDefault="004C434B" w:rsidP="004C434B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Notater til mundtlig fremlæggelse</w:t>
            </w:r>
          </w:p>
          <w:p w14:paraId="1A8953A1" w14:textId="77777777" w:rsidR="004C434B" w:rsidRPr="006040DE" w:rsidRDefault="004C434B" w:rsidP="004C434B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Power Point</w:t>
            </w:r>
          </w:p>
          <w:p w14:paraId="215A0648" w14:textId="77777777" w:rsidR="00180118" w:rsidRPr="006040DE" w:rsidRDefault="004C434B" w:rsidP="00C61B6B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Introduktion til nationalbankens hjemmeside.</w:t>
            </w:r>
          </w:p>
        </w:tc>
      </w:tr>
    </w:tbl>
    <w:p w14:paraId="1094694D" w14:textId="77777777" w:rsidR="00180118" w:rsidRPr="006040DE" w:rsidRDefault="00180118" w:rsidP="00180118">
      <w:pPr>
        <w:rPr>
          <w:rFonts w:ascii="Times New Roman" w:hAnsi="Times New Roman"/>
        </w:rPr>
      </w:pPr>
    </w:p>
    <w:p w14:paraId="2898690B" w14:textId="77777777" w:rsidR="00EE12BE" w:rsidRPr="006040DE" w:rsidRDefault="00EE12BE" w:rsidP="00180118">
      <w:pPr>
        <w:rPr>
          <w:rFonts w:ascii="Times New Roman" w:hAnsi="Times New Roman"/>
        </w:rPr>
      </w:pPr>
    </w:p>
    <w:p w14:paraId="7A029C11" w14:textId="77777777" w:rsidR="00EE12BE" w:rsidRPr="006040DE" w:rsidRDefault="00EE12BE" w:rsidP="00180118">
      <w:pPr>
        <w:rPr>
          <w:rFonts w:ascii="Times New Roman" w:hAnsi="Times New Roman"/>
        </w:rPr>
      </w:pPr>
    </w:p>
    <w:p w14:paraId="512A268B" w14:textId="77777777" w:rsidR="00EE12BE" w:rsidRPr="006040DE" w:rsidRDefault="00EE12BE" w:rsidP="00180118">
      <w:pPr>
        <w:rPr>
          <w:rFonts w:ascii="Times New Roman" w:hAnsi="Times New Roman"/>
        </w:rPr>
      </w:pPr>
    </w:p>
    <w:p w14:paraId="591591C3" w14:textId="77777777" w:rsidR="00EE12BE" w:rsidRPr="006040DE" w:rsidRDefault="00EE12BE" w:rsidP="00180118">
      <w:pPr>
        <w:rPr>
          <w:rFonts w:ascii="Times New Roman" w:hAnsi="Times New Roman"/>
        </w:rPr>
      </w:pPr>
    </w:p>
    <w:p w14:paraId="2B85DBEE" w14:textId="77777777" w:rsidR="00180118" w:rsidRPr="006040DE" w:rsidRDefault="00180118" w:rsidP="00025C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7662"/>
      </w:tblGrid>
      <w:tr w:rsidR="00180118" w:rsidRPr="006040DE" w14:paraId="5841F7DD" w14:textId="77777777" w:rsidTr="00C61B6B">
        <w:tc>
          <w:tcPr>
            <w:tcW w:w="0" w:type="auto"/>
          </w:tcPr>
          <w:p w14:paraId="4952F720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7</w:t>
            </w:r>
          </w:p>
          <w:p w14:paraId="0EDF7346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D560671" w14:textId="77777777" w:rsidR="00180118" w:rsidRPr="006040DE" w:rsidRDefault="001605BA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Erhvervspolitik og miljøpolitik</w:t>
            </w:r>
          </w:p>
        </w:tc>
      </w:tr>
      <w:tr w:rsidR="00180118" w:rsidRPr="006040DE" w14:paraId="222414A1" w14:textId="77777777" w:rsidTr="00C61B6B">
        <w:tc>
          <w:tcPr>
            <w:tcW w:w="0" w:type="auto"/>
          </w:tcPr>
          <w:p w14:paraId="75CEB8D1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16951A79" w14:textId="77777777" w:rsidR="001605BA" w:rsidRPr="006040DE" w:rsidRDefault="001605BA" w:rsidP="001605B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Kernestof</w:t>
            </w:r>
            <w:r w:rsidRPr="006040DE">
              <w:rPr>
                <w:rFonts w:ascii="Times New Roman" w:hAnsi="Times New Roman"/>
              </w:rPr>
              <w:t xml:space="preserve">: </w:t>
            </w:r>
          </w:p>
          <w:p w14:paraId="712540D6" w14:textId="77777777" w:rsidR="001605BA" w:rsidRPr="006040DE" w:rsidRDefault="00EE12BE" w:rsidP="001605B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</w:p>
          <w:p w14:paraId="3D354A61" w14:textId="77777777" w:rsidR="001605BA" w:rsidRPr="006040DE" w:rsidRDefault="00C4047C" w:rsidP="001605B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International Økonomi A</w:t>
            </w:r>
          </w:p>
          <w:p w14:paraId="40732FCC" w14:textId="71E6574F" w:rsidR="001605BA" w:rsidRPr="006040DE" w:rsidRDefault="00C4047C" w:rsidP="001605B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Forlaget Kurlund</w:t>
            </w:r>
            <w:r w:rsidR="008A0F8E">
              <w:rPr>
                <w:rFonts w:ascii="Times New Roman" w:hAnsi="Times New Roman"/>
              </w:rPr>
              <w:t>, 20</w:t>
            </w:r>
            <w:r w:rsidR="00735CE2">
              <w:rPr>
                <w:rFonts w:ascii="Times New Roman" w:hAnsi="Times New Roman"/>
              </w:rPr>
              <w:t>21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  <w:p w14:paraId="1DFD86AB" w14:textId="77777777" w:rsidR="00180118" w:rsidRPr="006040DE" w:rsidRDefault="001605BA" w:rsidP="001605B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Kapitel 16 og 17</w:t>
            </w:r>
          </w:p>
        </w:tc>
      </w:tr>
      <w:tr w:rsidR="00180118" w:rsidRPr="006040DE" w14:paraId="64F35F17" w14:textId="77777777" w:rsidTr="00C61B6B">
        <w:tc>
          <w:tcPr>
            <w:tcW w:w="0" w:type="auto"/>
          </w:tcPr>
          <w:p w14:paraId="5D383B67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0" w:type="auto"/>
          </w:tcPr>
          <w:p w14:paraId="514BD33B" w14:textId="77777777" w:rsidR="00180118" w:rsidRPr="006040DE" w:rsidRDefault="00180118" w:rsidP="00C61B6B">
            <w:pPr>
              <w:rPr>
                <w:rFonts w:ascii="Times New Roman" w:hAnsi="Times New Roman"/>
              </w:rPr>
            </w:pPr>
          </w:p>
        </w:tc>
      </w:tr>
      <w:tr w:rsidR="00180118" w:rsidRPr="006040DE" w14:paraId="743F50F9" w14:textId="77777777" w:rsidTr="00C61B6B">
        <w:tc>
          <w:tcPr>
            <w:tcW w:w="0" w:type="auto"/>
          </w:tcPr>
          <w:p w14:paraId="6793DB55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2E522DE3" w14:textId="77777777" w:rsidR="001605BA" w:rsidRPr="006040DE" w:rsidRDefault="001605BA" w:rsidP="001605B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Eleverne skal kunne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21B7276C" w14:textId="77777777" w:rsidR="001605BA" w:rsidRPr="006040DE" w:rsidRDefault="001F1573" w:rsidP="001605BA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1605BA" w:rsidRPr="006040DE">
              <w:rPr>
                <w:rFonts w:ascii="Times New Roman" w:hAnsi="Times New Roman"/>
              </w:rPr>
              <w:t>nalysere og vurdere de samfundsøkonomiske virkninger af økonomisk-politiske indgreb og begivenheder</w:t>
            </w:r>
          </w:p>
          <w:p w14:paraId="0A70186E" w14:textId="77777777" w:rsidR="001605BA" w:rsidRPr="006040DE" w:rsidRDefault="001F1573" w:rsidP="001605BA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R</w:t>
            </w:r>
            <w:r w:rsidR="001605BA" w:rsidRPr="006040DE">
              <w:rPr>
                <w:rFonts w:ascii="Times New Roman" w:hAnsi="Times New Roman"/>
              </w:rPr>
              <w:t>edegøre for og vurdere nationale og globale samfundsøkonomiske problemstillinger</w:t>
            </w:r>
          </w:p>
          <w:p w14:paraId="0965DE4D" w14:textId="77777777" w:rsidR="001605BA" w:rsidRPr="006040DE" w:rsidRDefault="001F1573" w:rsidP="001605BA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1605BA" w:rsidRPr="006040DE">
              <w:rPr>
                <w:rFonts w:ascii="Times New Roman" w:hAnsi="Times New Roman"/>
              </w:rPr>
              <w:t>nvende viden om økonomisk teori og metode til analyse af samfundsøkonomiske sammenhænge og af samspillet mellem de økonomiske delsektorer.</w:t>
            </w:r>
          </w:p>
          <w:p w14:paraId="240DD524" w14:textId="77777777" w:rsidR="001605BA" w:rsidRPr="006040DE" w:rsidRDefault="001605BA" w:rsidP="001605BA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Anvende viden om økonomisk vækst og globale vækstcentre til at analysere konjunkturudviklingen i Danmark og den globale økonomi</w:t>
            </w:r>
          </w:p>
          <w:p w14:paraId="41B67D27" w14:textId="77777777" w:rsidR="001605BA" w:rsidRPr="006040DE" w:rsidRDefault="001605BA" w:rsidP="001605BA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Anvende viden om økonomisk vækst og globale vækstcentre til at analysere konjunkturudviklingen i Danmark og den globale økonomi</w:t>
            </w:r>
          </w:p>
          <w:p w14:paraId="10EC080E" w14:textId="77777777" w:rsidR="001605BA" w:rsidRPr="006040DE" w:rsidRDefault="001605BA" w:rsidP="001605BA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Analysere, vurdere og sammenligne forskellige grader af økonomisk integration, herunder redegøre for det økonomiske samarbejde i EU</w:t>
            </w:r>
          </w:p>
          <w:p w14:paraId="49FDAE1E" w14:textId="77777777" w:rsidR="001605BA" w:rsidRPr="006040DE" w:rsidRDefault="001605BA" w:rsidP="001605BA">
            <w:pPr>
              <w:rPr>
                <w:rFonts w:ascii="Times New Roman" w:hAnsi="Times New Roman"/>
              </w:rPr>
            </w:pPr>
          </w:p>
          <w:p w14:paraId="240D951C" w14:textId="77777777" w:rsidR="001605BA" w:rsidRPr="006040DE" w:rsidRDefault="001605BA" w:rsidP="001605BA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Progression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381E0F57" w14:textId="77777777" w:rsidR="00180118" w:rsidRPr="006040DE" w:rsidRDefault="001605BA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Erhvervsudviklingens betydning for anvendelsen af samfundets ressourcer belyses for hermed også at arbejde med forhold og politikker, der vedrører økonomiens udbudsside. Gennem miljøpolitikken arbejdes med økonomiske og politiske handlem</w:t>
            </w:r>
            <w:r w:rsidR="001F1573" w:rsidRPr="006040DE">
              <w:rPr>
                <w:rFonts w:ascii="Times New Roman" w:hAnsi="Times New Roman"/>
              </w:rPr>
              <w:t>uligheder nationalt og globalt.</w:t>
            </w:r>
          </w:p>
        </w:tc>
      </w:tr>
      <w:tr w:rsidR="00180118" w:rsidRPr="006040DE" w14:paraId="1119F094" w14:textId="77777777" w:rsidTr="00C61B6B">
        <w:tc>
          <w:tcPr>
            <w:tcW w:w="0" w:type="auto"/>
          </w:tcPr>
          <w:p w14:paraId="3C124E87" w14:textId="77777777" w:rsidR="00180118" w:rsidRPr="006040DE" w:rsidRDefault="00180118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255B6471" w14:textId="77777777" w:rsidR="001605BA" w:rsidRPr="006040DE" w:rsidRDefault="001605BA" w:rsidP="001605B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Klasseundervisning med læreroplæg</w:t>
            </w:r>
          </w:p>
          <w:p w14:paraId="3E28FCE5" w14:textId="77777777" w:rsidR="001605BA" w:rsidRPr="006040DE" w:rsidRDefault="001605BA" w:rsidP="001605BA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opgaveløsning og diskussion.</w:t>
            </w:r>
          </w:p>
          <w:p w14:paraId="457ABFB9" w14:textId="77777777" w:rsidR="001F1573" w:rsidRPr="006040DE" w:rsidRDefault="001605BA" w:rsidP="00EE12BE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Skriftligt pararbejde: eleverne har skrevet læserbreve med kommentarer til miljøpolitikken.</w:t>
            </w:r>
          </w:p>
        </w:tc>
      </w:tr>
    </w:tbl>
    <w:p w14:paraId="2B2F2579" w14:textId="77777777" w:rsidR="00180118" w:rsidRPr="006040DE" w:rsidRDefault="00180118" w:rsidP="00180118">
      <w:pPr>
        <w:rPr>
          <w:rFonts w:ascii="Times New Roman" w:hAnsi="Times New Roman"/>
        </w:rPr>
      </w:pPr>
    </w:p>
    <w:p w14:paraId="4ABD6647" w14:textId="77777777" w:rsidR="001605BA" w:rsidRPr="006040DE" w:rsidRDefault="001605BA" w:rsidP="00180118">
      <w:pPr>
        <w:rPr>
          <w:rFonts w:ascii="Times New Roman" w:hAnsi="Times New Roman"/>
        </w:rPr>
      </w:pPr>
    </w:p>
    <w:p w14:paraId="5F098B08" w14:textId="77777777" w:rsidR="001605BA" w:rsidRPr="006040DE" w:rsidRDefault="001605BA" w:rsidP="00180118">
      <w:pPr>
        <w:rPr>
          <w:rFonts w:ascii="Times New Roman" w:hAnsi="Times New Roman"/>
        </w:rPr>
      </w:pPr>
    </w:p>
    <w:p w14:paraId="0C279890" w14:textId="77777777" w:rsidR="001605BA" w:rsidRPr="006040DE" w:rsidRDefault="001605BA" w:rsidP="00180118">
      <w:pPr>
        <w:rPr>
          <w:rFonts w:ascii="Times New Roman" w:hAnsi="Times New Roman"/>
        </w:rPr>
      </w:pPr>
    </w:p>
    <w:p w14:paraId="661479F1" w14:textId="77777777" w:rsidR="001605BA" w:rsidRPr="006040DE" w:rsidRDefault="001605BA" w:rsidP="00180118">
      <w:pPr>
        <w:rPr>
          <w:rFonts w:ascii="Times New Roman" w:hAnsi="Times New Roman"/>
        </w:rPr>
      </w:pPr>
    </w:p>
    <w:p w14:paraId="3A970425" w14:textId="77777777" w:rsidR="001605BA" w:rsidRPr="006040DE" w:rsidRDefault="001605BA" w:rsidP="00180118">
      <w:pPr>
        <w:rPr>
          <w:rFonts w:ascii="Times New Roman" w:hAnsi="Times New Roman"/>
        </w:rPr>
      </w:pPr>
    </w:p>
    <w:p w14:paraId="4E86C101" w14:textId="77777777" w:rsidR="001605BA" w:rsidRPr="006040DE" w:rsidRDefault="001605BA" w:rsidP="00180118">
      <w:pPr>
        <w:rPr>
          <w:rFonts w:ascii="Times New Roman" w:hAnsi="Times New Roman"/>
        </w:rPr>
      </w:pPr>
    </w:p>
    <w:p w14:paraId="22A71ABB" w14:textId="77777777" w:rsidR="00EE12BE" w:rsidRPr="006040DE" w:rsidRDefault="001F1573" w:rsidP="00180118">
      <w:pPr>
        <w:rPr>
          <w:rFonts w:ascii="Times New Roman" w:hAnsi="Times New Roman"/>
        </w:rPr>
      </w:pPr>
      <w:r w:rsidRPr="006040DE">
        <w:rPr>
          <w:rFonts w:ascii="Times New Roman" w:hAnsi="Times New Roman"/>
        </w:rPr>
        <w:br/>
      </w:r>
    </w:p>
    <w:p w14:paraId="7FB949D4" w14:textId="77777777" w:rsidR="00EE12BE" w:rsidRPr="006040DE" w:rsidRDefault="00EE12BE" w:rsidP="00180118">
      <w:pPr>
        <w:rPr>
          <w:rFonts w:ascii="Times New Roman" w:hAnsi="Times New Roman"/>
        </w:rPr>
      </w:pPr>
    </w:p>
    <w:p w14:paraId="02523850" w14:textId="77777777" w:rsidR="001605BA" w:rsidRPr="006040DE" w:rsidRDefault="001F1573" w:rsidP="00180118">
      <w:pPr>
        <w:rPr>
          <w:rFonts w:ascii="Times New Roman" w:hAnsi="Times New Roman"/>
        </w:rPr>
      </w:pPr>
      <w:r w:rsidRPr="006040DE">
        <w:rPr>
          <w:rFonts w:ascii="Times New Roman" w:hAnsi="Times New Roman"/>
        </w:rPr>
        <w:lastRenderedPageBreak/>
        <w:br/>
      </w:r>
      <w:r w:rsidRPr="006040DE">
        <w:rPr>
          <w:rFonts w:ascii="Times New Roman" w:hAnsi="Times New Roman"/>
        </w:rPr>
        <w:br/>
      </w:r>
    </w:p>
    <w:p w14:paraId="274716ED" w14:textId="77777777" w:rsidR="001605BA" w:rsidRPr="006040DE" w:rsidRDefault="001605BA" w:rsidP="00180118">
      <w:pPr>
        <w:rPr>
          <w:rFonts w:ascii="Times New Roman" w:hAnsi="Times New Roman"/>
        </w:rPr>
      </w:pPr>
    </w:p>
    <w:p w14:paraId="6D474EF9" w14:textId="77777777" w:rsidR="00C61B6B" w:rsidRPr="006040DE" w:rsidRDefault="00C61B6B" w:rsidP="0018011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454"/>
      </w:tblGrid>
      <w:tr w:rsidR="00C61B6B" w:rsidRPr="006040DE" w14:paraId="7D66910C" w14:textId="77777777" w:rsidTr="00C61B6B">
        <w:tc>
          <w:tcPr>
            <w:tcW w:w="0" w:type="auto"/>
          </w:tcPr>
          <w:p w14:paraId="63ADA53C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8</w:t>
            </w:r>
          </w:p>
          <w:p w14:paraId="17A8D587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31450A5" w14:textId="77777777" w:rsidR="00C61B6B" w:rsidRPr="006040DE" w:rsidRDefault="00405E4C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Inflation og inflationsbekæmpende politik</w:t>
            </w:r>
          </w:p>
        </w:tc>
      </w:tr>
      <w:tr w:rsidR="00C61B6B" w:rsidRPr="006040DE" w14:paraId="7535D62E" w14:textId="77777777" w:rsidTr="00C61B6B">
        <w:tc>
          <w:tcPr>
            <w:tcW w:w="0" w:type="auto"/>
          </w:tcPr>
          <w:p w14:paraId="62D761A8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7BCA643C" w14:textId="77777777" w:rsidR="00405E4C" w:rsidRPr="006040DE" w:rsidRDefault="00405E4C" w:rsidP="00405E4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Kernestof</w:t>
            </w:r>
            <w:r w:rsidRPr="006040DE">
              <w:rPr>
                <w:rFonts w:ascii="Times New Roman" w:hAnsi="Times New Roman"/>
              </w:rPr>
              <w:t xml:space="preserve">: </w:t>
            </w:r>
          </w:p>
          <w:p w14:paraId="1E745BD1" w14:textId="77777777" w:rsidR="00405E4C" w:rsidRPr="006040DE" w:rsidRDefault="00EE12BE" w:rsidP="00405E4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  <w:r w:rsidRPr="006040DE">
              <w:rPr>
                <w:rFonts w:ascii="Times New Roman" w:hAnsi="Times New Roman"/>
              </w:rPr>
              <w:t xml:space="preserve"> </w:t>
            </w:r>
          </w:p>
          <w:p w14:paraId="70F32AE1" w14:textId="77777777" w:rsidR="00405E4C" w:rsidRPr="006040DE" w:rsidRDefault="00405E4C" w:rsidP="00405E4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International Økonom</w:t>
            </w:r>
            <w:r w:rsidR="00C4047C" w:rsidRPr="006040DE">
              <w:rPr>
                <w:rFonts w:ascii="Times New Roman" w:hAnsi="Times New Roman"/>
              </w:rPr>
              <w:t>i A</w:t>
            </w:r>
          </w:p>
          <w:p w14:paraId="3BC0DE4B" w14:textId="5CB26A64" w:rsidR="00405E4C" w:rsidRPr="006040DE" w:rsidRDefault="00C4047C" w:rsidP="00405E4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Forlaget Kurlund</w:t>
            </w:r>
            <w:r w:rsidR="008A0F8E">
              <w:rPr>
                <w:rFonts w:ascii="Times New Roman" w:hAnsi="Times New Roman"/>
              </w:rPr>
              <w:t>, 20</w:t>
            </w:r>
            <w:r w:rsidR="00735CE2">
              <w:rPr>
                <w:rFonts w:ascii="Times New Roman" w:hAnsi="Times New Roman"/>
              </w:rPr>
              <w:t>21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  <w:p w14:paraId="711CB417" w14:textId="77777777" w:rsidR="00C61B6B" w:rsidRPr="006040DE" w:rsidRDefault="001F1573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Kapitel 18</w:t>
            </w:r>
          </w:p>
        </w:tc>
      </w:tr>
      <w:tr w:rsidR="00C61B6B" w:rsidRPr="006040DE" w14:paraId="07C94709" w14:textId="77777777" w:rsidTr="00C61B6B">
        <w:tc>
          <w:tcPr>
            <w:tcW w:w="0" w:type="auto"/>
          </w:tcPr>
          <w:p w14:paraId="2D669E6B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0" w:type="auto"/>
          </w:tcPr>
          <w:p w14:paraId="54D84483" w14:textId="77777777" w:rsidR="00C61B6B" w:rsidRPr="006040DE" w:rsidRDefault="00C61B6B" w:rsidP="00C61B6B">
            <w:pPr>
              <w:rPr>
                <w:rFonts w:ascii="Times New Roman" w:hAnsi="Times New Roman"/>
              </w:rPr>
            </w:pPr>
          </w:p>
        </w:tc>
      </w:tr>
      <w:tr w:rsidR="00C61B6B" w:rsidRPr="006040DE" w14:paraId="367415E1" w14:textId="77777777" w:rsidTr="00C61B6B">
        <w:tc>
          <w:tcPr>
            <w:tcW w:w="0" w:type="auto"/>
          </w:tcPr>
          <w:p w14:paraId="4FB6D7E5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34854BCD" w14:textId="77777777" w:rsidR="00405E4C" w:rsidRPr="006040DE" w:rsidRDefault="00405E4C" w:rsidP="00405E4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Eleverne skal kunne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78B9C89E" w14:textId="77777777" w:rsidR="00405E4C" w:rsidRPr="006040DE" w:rsidRDefault="001F1573" w:rsidP="00405E4C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405E4C" w:rsidRPr="006040DE">
              <w:rPr>
                <w:rFonts w:ascii="Times New Roman" w:hAnsi="Times New Roman"/>
              </w:rPr>
              <w:t>nvende viden om økonomisk teori og metode til analyse af samfundsøkonomiske sammenhænge og af samspillet mellem de økonomiske delsektorer.</w:t>
            </w:r>
          </w:p>
          <w:p w14:paraId="0A524ABD" w14:textId="77777777" w:rsidR="00405E4C" w:rsidRPr="006040DE" w:rsidRDefault="001F1573" w:rsidP="00405E4C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405E4C" w:rsidRPr="006040DE">
              <w:rPr>
                <w:rFonts w:ascii="Times New Roman" w:hAnsi="Times New Roman"/>
              </w:rPr>
              <w:t>nalysere økonomiske balanceproblemer samt analysere og vurdere de samfundsøkonomiske virkninger af økonomisk-politiske indgreb og begivenheder.</w:t>
            </w:r>
          </w:p>
          <w:p w14:paraId="1209F986" w14:textId="77777777" w:rsidR="00405E4C" w:rsidRPr="006040DE" w:rsidRDefault="001F1573" w:rsidP="00405E4C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R</w:t>
            </w:r>
            <w:r w:rsidR="00405E4C" w:rsidRPr="006040DE">
              <w:rPr>
                <w:rFonts w:ascii="Times New Roman" w:hAnsi="Times New Roman"/>
              </w:rPr>
              <w:t>edegøre for og vurdere nationale og globale samfundsøkonomiske problemstillinger.</w:t>
            </w:r>
          </w:p>
          <w:p w14:paraId="23B63A63" w14:textId="77777777" w:rsidR="00405E4C" w:rsidRPr="006040DE" w:rsidRDefault="00405E4C" w:rsidP="00405E4C">
            <w:pPr>
              <w:ind w:left="360"/>
              <w:rPr>
                <w:rFonts w:ascii="Times New Roman" w:hAnsi="Times New Roman"/>
              </w:rPr>
            </w:pPr>
          </w:p>
          <w:p w14:paraId="20EA9DFE" w14:textId="77777777" w:rsidR="00405E4C" w:rsidRPr="006040DE" w:rsidRDefault="00405E4C" w:rsidP="00405E4C">
            <w:pPr>
              <w:rPr>
                <w:rFonts w:ascii="Times New Roman" w:hAnsi="Times New Roman"/>
                <w:u w:val="single"/>
              </w:rPr>
            </w:pPr>
            <w:r w:rsidRPr="006040DE">
              <w:rPr>
                <w:rFonts w:ascii="Times New Roman" w:hAnsi="Times New Roman"/>
                <w:u w:val="single"/>
              </w:rPr>
              <w:t>Progression:</w:t>
            </w:r>
          </w:p>
          <w:p w14:paraId="63BBCB53" w14:textId="77777777" w:rsidR="00C61B6B" w:rsidRPr="006040DE" w:rsidRDefault="00405E4C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Emnet var velegnet til at repetere de samfundsøkonomiske mål (målkonflikt) samt sammenligne anvendelighed og virkninger af for</w:t>
            </w:r>
            <w:r w:rsidR="001F1573" w:rsidRPr="006040DE">
              <w:rPr>
                <w:rFonts w:ascii="Times New Roman" w:hAnsi="Times New Roman"/>
              </w:rPr>
              <w:t>skellige økonomiske politikker.</w:t>
            </w:r>
          </w:p>
        </w:tc>
      </w:tr>
      <w:tr w:rsidR="00C61B6B" w:rsidRPr="006040DE" w14:paraId="0A5D639F" w14:textId="77777777" w:rsidTr="00C61B6B">
        <w:tc>
          <w:tcPr>
            <w:tcW w:w="0" w:type="auto"/>
          </w:tcPr>
          <w:p w14:paraId="1E7833B4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04644780" w14:textId="77777777" w:rsidR="00405E4C" w:rsidRPr="006040DE" w:rsidRDefault="00405E4C" w:rsidP="001F1573">
            <w:pPr>
              <w:pStyle w:val="Listeafsni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Klasseundervisning med læreroplæg</w:t>
            </w:r>
          </w:p>
          <w:p w14:paraId="1617BB71" w14:textId="77777777" w:rsidR="00405E4C" w:rsidRPr="006040DE" w:rsidRDefault="001F1573" w:rsidP="00405E4C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O</w:t>
            </w:r>
            <w:r w:rsidR="00405E4C" w:rsidRPr="006040DE">
              <w:rPr>
                <w:rFonts w:ascii="Times New Roman" w:hAnsi="Times New Roman"/>
              </w:rPr>
              <w:t>pgaveløsning og diskussion.</w:t>
            </w:r>
          </w:p>
          <w:p w14:paraId="277E8B89" w14:textId="77777777" w:rsidR="00405E4C" w:rsidRPr="006040DE" w:rsidRDefault="00405E4C" w:rsidP="00405E4C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Film</w:t>
            </w:r>
          </w:p>
          <w:p w14:paraId="3CBBC410" w14:textId="77777777" w:rsidR="00C61B6B" w:rsidRPr="006040DE" w:rsidRDefault="00405E4C" w:rsidP="00C61B6B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Cases</w:t>
            </w:r>
          </w:p>
        </w:tc>
      </w:tr>
    </w:tbl>
    <w:p w14:paraId="3BC37B04" w14:textId="77777777" w:rsidR="00C61B6B" w:rsidRPr="006040DE" w:rsidRDefault="00C61B6B" w:rsidP="00C61B6B">
      <w:pPr>
        <w:rPr>
          <w:rFonts w:ascii="Times New Roman" w:hAnsi="Times New Roman"/>
        </w:rPr>
      </w:pPr>
    </w:p>
    <w:p w14:paraId="55532164" w14:textId="77777777" w:rsidR="00C4047C" w:rsidRPr="006040DE" w:rsidRDefault="001F1573" w:rsidP="001F1573">
      <w:pPr>
        <w:spacing w:after="200" w:line="276" w:lineRule="auto"/>
        <w:rPr>
          <w:rFonts w:ascii="Times New Roman" w:hAnsi="Times New Roman"/>
        </w:rPr>
      </w:pPr>
      <w:r w:rsidRPr="006040DE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7479"/>
      </w:tblGrid>
      <w:tr w:rsidR="00C61B6B" w:rsidRPr="006040DE" w14:paraId="6358425F" w14:textId="77777777" w:rsidTr="00C61B6B">
        <w:tc>
          <w:tcPr>
            <w:tcW w:w="0" w:type="auto"/>
          </w:tcPr>
          <w:p w14:paraId="7134EA78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lastRenderedPageBreak/>
              <w:t>Titel 9</w:t>
            </w:r>
          </w:p>
          <w:p w14:paraId="1613E213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3D4BCB6" w14:textId="77777777" w:rsidR="00C61B6B" w:rsidRPr="006040DE" w:rsidRDefault="00C4047C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Betalingsbalance og kapitalbalancen</w:t>
            </w:r>
          </w:p>
        </w:tc>
      </w:tr>
      <w:tr w:rsidR="00C61B6B" w:rsidRPr="006040DE" w14:paraId="4605BF2E" w14:textId="77777777" w:rsidTr="00C61B6B">
        <w:tc>
          <w:tcPr>
            <w:tcW w:w="0" w:type="auto"/>
          </w:tcPr>
          <w:p w14:paraId="4BF70F74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0189FEB" w14:textId="77777777" w:rsidR="00C4047C" w:rsidRPr="006040DE" w:rsidRDefault="00C4047C" w:rsidP="00C4047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Kernestof</w:t>
            </w:r>
            <w:r w:rsidRPr="006040DE">
              <w:rPr>
                <w:rFonts w:ascii="Times New Roman" w:hAnsi="Times New Roman"/>
              </w:rPr>
              <w:t xml:space="preserve">: </w:t>
            </w:r>
          </w:p>
          <w:p w14:paraId="2BBBDEDA" w14:textId="77777777" w:rsidR="00C4047C" w:rsidRPr="006040DE" w:rsidRDefault="00EE12BE" w:rsidP="00C4047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</w:p>
          <w:p w14:paraId="61611AEC" w14:textId="77777777" w:rsidR="00C4047C" w:rsidRPr="006040DE" w:rsidRDefault="00C4047C" w:rsidP="00C4047C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International Økonomi A</w:t>
            </w:r>
          </w:p>
          <w:p w14:paraId="6552C5BF" w14:textId="63ABF36D" w:rsidR="00C4047C" w:rsidRPr="006040DE" w:rsidRDefault="008A0F8E" w:rsidP="00C40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Forlaget Kurlund, 20</w:t>
            </w:r>
            <w:r w:rsidR="00735CE2">
              <w:rPr>
                <w:rFonts w:ascii="Times New Roman" w:hAnsi="Times New Roman"/>
              </w:rPr>
              <w:t>21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  <w:p w14:paraId="33790D73" w14:textId="77777777" w:rsidR="00C61B6B" w:rsidRPr="006040DE" w:rsidRDefault="00C4047C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Kapitel 10</w:t>
            </w:r>
          </w:p>
        </w:tc>
      </w:tr>
      <w:tr w:rsidR="00C61B6B" w:rsidRPr="006040DE" w14:paraId="4A872AEA" w14:textId="77777777" w:rsidTr="00C61B6B">
        <w:tc>
          <w:tcPr>
            <w:tcW w:w="0" w:type="auto"/>
          </w:tcPr>
          <w:p w14:paraId="65842FB6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0" w:type="auto"/>
          </w:tcPr>
          <w:p w14:paraId="1B273774" w14:textId="77777777" w:rsidR="00C61B6B" w:rsidRPr="006040DE" w:rsidRDefault="00C61B6B" w:rsidP="00C61B6B">
            <w:pPr>
              <w:rPr>
                <w:rFonts w:ascii="Times New Roman" w:hAnsi="Times New Roman"/>
              </w:rPr>
            </w:pPr>
          </w:p>
        </w:tc>
      </w:tr>
      <w:tr w:rsidR="00C61B6B" w:rsidRPr="006040DE" w14:paraId="3A341B97" w14:textId="77777777" w:rsidTr="00C61B6B">
        <w:tc>
          <w:tcPr>
            <w:tcW w:w="0" w:type="auto"/>
          </w:tcPr>
          <w:p w14:paraId="3E8641AD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3F926E8D" w14:textId="77777777" w:rsidR="00C61B6B" w:rsidRPr="006040DE" w:rsidRDefault="00C4047C" w:rsidP="00C4047C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Analysere tabeller, diagrammer og tekst vedrørende internationale forhold</w:t>
            </w:r>
          </w:p>
          <w:p w14:paraId="6FA7F5DB" w14:textId="77777777" w:rsidR="00C4047C" w:rsidRPr="006040DE" w:rsidRDefault="00C4047C" w:rsidP="00C4047C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Redegøre for og vurdere nationale og globale samfundsøkonomiske problemstillinger</w:t>
            </w:r>
          </w:p>
          <w:p w14:paraId="198FBC36" w14:textId="77777777" w:rsidR="00C61B6B" w:rsidRPr="006040DE" w:rsidRDefault="00C4047C" w:rsidP="00C61B6B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Analysere økonomiske balanceproblemer samt analysere, diskutere og vurdere de samfundsøkonomiske virkninger af økonomisk-politiske indgreb og begivenheder</w:t>
            </w:r>
          </w:p>
        </w:tc>
      </w:tr>
      <w:tr w:rsidR="00C61B6B" w:rsidRPr="006040DE" w14:paraId="35A3D921" w14:textId="77777777" w:rsidTr="00C61B6B">
        <w:tc>
          <w:tcPr>
            <w:tcW w:w="0" w:type="auto"/>
          </w:tcPr>
          <w:p w14:paraId="7C133DA1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09303829" w14:textId="77777777" w:rsidR="00C4047C" w:rsidRPr="006040DE" w:rsidRDefault="00C4047C" w:rsidP="00C4047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Klasseundervisning med læreroplæg</w:t>
            </w:r>
          </w:p>
          <w:p w14:paraId="19E73B50" w14:textId="77777777" w:rsidR="00C4047C" w:rsidRPr="006040DE" w:rsidRDefault="00C4047C" w:rsidP="00C4047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Opgaveløsning og diskussion</w:t>
            </w:r>
          </w:p>
          <w:p w14:paraId="56DB2B4D" w14:textId="77777777" w:rsidR="00C4047C" w:rsidRPr="006040DE" w:rsidRDefault="00C4047C" w:rsidP="00C4047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Film</w:t>
            </w:r>
          </w:p>
          <w:p w14:paraId="31190E80" w14:textId="77777777" w:rsidR="00C4047C" w:rsidRPr="006040DE" w:rsidRDefault="00C4047C" w:rsidP="00C4047C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Cases</w:t>
            </w:r>
          </w:p>
          <w:p w14:paraId="294E2310" w14:textId="77777777" w:rsidR="00C61B6B" w:rsidRPr="006040DE" w:rsidRDefault="00B86F36" w:rsidP="00C61B6B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Informationssøgning</w:t>
            </w:r>
          </w:p>
        </w:tc>
      </w:tr>
    </w:tbl>
    <w:p w14:paraId="69CDA94B" w14:textId="77777777" w:rsidR="00C61B6B" w:rsidRPr="006040DE" w:rsidRDefault="00C61B6B" w:rsidP="00C61B6B">
      <w:pPr>
        <w:rPr>
          <w:rFonts w:ascii="Times New Roman" w:hAnsi="Times New Roman"/>
        </w:rPr>
      </w:pPr>
    </w:p>
    <w:p w14:paraId="11E48814" w14:textId="77777777" w:rsidR="00B86F36" w:rsidRPr="006040DE" w:rsidRDefault="00B86F36" w:rsidP="00C61B6B">
      <w:pPr>
        <w:rPr>
          <w:rFonts w:ascii="Times New Roman" w:hAnsi="Times New Roman"/>
        </w:rPr>
      </w:pPr>
    </w:p>
    <w:p w14:paraId="074514FA" w14:textId="77777777" w:rsidR="00B86F36" w:rsidRPr="006040DE" w:rsidRDefault="00B86F36" w:rsidP="00C61B6B">
      <w:pPr>
        <w:rPr>
          <w:rFonts w:ascii="Times New Roman" w:hAnsi="Times New Roman"/>
        </w:rPr>
      </w:pPr>
    </w:p>
    <w:p w14:paraId="004266A8" w14:textId="77777777" w:rsidR="00B86F36" w:rsidRPr="006040DE" w:rsidRDefault="00B86F36" w:rsidP="00C61B6B">
      <w:pPr>
        <w:rPr>
          <w:rFonts w:ascii="Times New Roman" w:hAnsi="Times New Roman"/>
        </w:rPr>
      </w:pPr>
    </w:p>
    <w:p w14:paraId="0E68F87A" w14:textId="77777777" w:rsidR="00B86F36" w:rsidRPr="006040DE" w:rsidRDefault="00B86F36" w:rsidP="00C61B6B">
      <w:pPr>
        <w:rPr>
          <w:rFonts w:ascii="Times New Roman" w:hAnsi="Times New Roman"/>
        </w:rPr>
      </w:pPr>
    </w:p>
    <w:p w14:paraId="6C1111B2" w14:textId="77777777" w:rsidR="00C61B6B" w:rsidRPr="006040DE" w:rsidRDefault="001F1573" w:rsidP="001F1573">
      <w:pPr>
        <w:spacing w:after="200" w:line="276" w:lineRule="auto"/>
        <w:rPr>
          <w:rFonts w:ascii="Times New Roman" w:hAnsi="Times New Roman"/>
        </w:rPr>
      </w:pPr>
      <w:r w:rsidRPr="006040DE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649"/>
      </w:tblGrid>
      <w:tr w:rsidR="00C61B6B" w:rsidRPr="006040DE" w14:paraId="6166154E" w14:textId="77777777" w:rsidTr="00C61B6B">
        <w:tc>
          <w:tcPr>
            <w:tcW w:w="0" w:type="auto"/>
          </w:tcPr>
          <w:p w14:paraId="65E0DCC5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lastRenderedPageBreak/>
              <w:t>Titel 10</w:t>
            </w:r>
          </w:p>
          <w:p w14:paraId="7E824E66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806A147" w14:textId="77777777" w:rsidR="00C61B6B" w:rsidRPr="006040DE" w:rsidRDefault="00B86F36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Danmarks handel og Danmarks konkurrenceevne</w:t>
            </w:r>
          </w:p>
        </w:tc>
      </w:tr>
      <w:tr w:rsidR="00C61B6B" w:rsidRPr="006040DE" w14:paraId="74723351" w14:textId="77777777" w:rsidTr="00C61B6B">
        <w:tc>
          <w:tcPr>
            <w:tcW w:w="0" w:type="auto"/>
          </w:tcPr>
          <w:p w14:paraId="244C3C7C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1BB93126" w14:textId="77777777" w:rsidR="00B86F36" w:rsidRPr="006040DE" w:rsidRDefault="00B86F36" w:rsidP="00B86F36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Kernestof</w:t>
            </w:r>
            <w:r w:rsidRPr="006040DE">
              <w:rPr>
                <w:rFonts w:ascii="Times New Roman" w:hAnsi="Times New Roman"/>
              </w:rPr>
              <w:t xml:space="preserve">: </w:t>
            </w:r>
          </w:p>
          <w:p w14:paraId="2A9F38F3" w14:textId="77777777" w:rsidR="00B86F36" w:rsidRPr="006040DE" w:rsidRDefault="00EE12BE" w:rsidP="00B86F36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</w:p>
          <w:p w14:paraId="39589A52" w14:textId="77777777" w:rsidR="00B86F36" w:rsidRPr="006040DE" w:rsidRDefault="00B86F36" w:rsidP="00B86F36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International Økonomi A</w:t>
            </w:r>
          </w:p>
          <w:p w14:paraId="1724FFAD" w14:textId="1BB975F2" w:rsidR="00B86F36" w:rsidRPr="006040DE" w:rsidRDefault="008A0F8E" w:rsidP="00B86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Forlaget Kurlund, 20</w:t>
            </w:r>
            <w:r w:rsidR="00735CE2">
              <w:rPr>
                <w:rFonts w:ascii="Times New Roman" w:hAnsi="Times New Roman"/>
              </w:rPr>
              <w:t>21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  <w:p w14:paraId="0171590F" w14:textId="77777777" w:rsidR="00C61B6B" w:rsidRPr="006040DE" w:rsidRDefault="00B86F36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Kapitel 22 - 23</w:t>
            </w:r>
          </w:p>
        </w:tc>
      </w:tr>
      <w:tr w:rsidR="00C61B6B" w:rsidRPr="006040DE" w14:paraId="3FB42F6C" w14:textId="77777777" w:rsidTr="00C61B6B">
        <w:tc>
          <w:tcPr>
            <w:tcW w:w="0" w:type="auto"/>
          </w:tcPr>
          <w:p w14:paraId="5C27A455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0" w:type="auto"/>
          </w:tcPr>
          <w:p w14:paraId="77D84AA2" w14:textId="77777777" w:rsidR="00C61B6B" w:rsidRPr="006040DE" w:rsidRDefault="00C61B6B" w:rsidP="00C61B6B">
            <w:pPr>
              <w:rPr>
                <w:rFonts w:ascii="Times New Roman" w:hAnsi="Times New Roman"/>
              </w:rPr>
            </w:pPr>
          </w:p>
        </w:tc>
      </w:tr>
      <w:tr w:rsidR="00C61B6B" w:rsidRPr="006040DE" w14:paraId="5AB00014" w14:textId="77777777" w:rsidTr="00C61B6B">
        <w:tc>
          <w:tcPr>
            <w:tcW w:w="0" w:type="auto"/>
          </w:tcPr>
          <w:p w14:paraId="7E8C24C3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616B4792" w14:textId="77777777" w:rsidR="00B86F36" w:rsidRPr="006040DE" w:rsidRDefault="00B86F36" w:rsidP="00B86F36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Eleverne skal kunne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6BA59A42" w14:textId="77777777" w:rsidR="00B86F36" w:rsidRPr="006040DE" w:rsidRDefault="001F1573" w:rsidP="00B86F36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R</w:t>
            </w:r>
            <w:r w:rsidR="00B86F36" w:rsidRPr="006040DE">
              <w:rPr>
                <w:rFonts w:ascii="Times New Roman" w:hAnsi="Times New Roman"/>
              </w:rPr>
              <w:t>edegøre for udviklingen i Danmarks udenrigshandel</w:t>
            </w:r>
          </w:p>
          <w:p w14:paraId="4B1BB73C" w14:textId="77777777" w:rsidR="00B86F36" w:rsidRPr="006040DE" w:rsidRDefault="001F1573" w:rsidP="00B86F36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</w:t>
            </w:r>
            <w:r w:rsidR="00B86F36" w:rsidRPr="006040DE">
              <w:rPr>
                <w:rFonts w:ascii="Times New Roman" w:hAnsi="Times New Roman"/>
              </w:rPr>
              <w:t>orklare sammensætningen af Danmarks import og eksport</w:t>
            </w:r>
          </w:p>
          <w:p w14:paraId="015149F3" w14:textId="77777777" w:rsidR="00B86F36" w:rsidRPr="006040DE" w:rsidRDefault="001F1573" w:rsidP="00B86F36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B86F36" w:rsidRPr="006040DE">
              <w:rPr>
                <w:rFonts w:ascii="Times New Roman" w:hAnsi="Times New Roman"/>
              </w:rPr>
              <w:t>nalysere og vurdere udenrigshandlens sammensætning i relation til konkurrenceevnebegrebet. Her inddrages også erhvervspolitikken.</w:t>
            </w:r>
          </w:p>
          <w:p w14:paraId="268E97E4" w14:textId="77777777" w:rsidR="00B86F36" w:rsidRPr="006040DE" w:rsidRDefault="00B86F36" w:rsidP="00B86F36">
            <w:pPr>
              <w:rPr>
                <w:rFonts w:ascii="Times New Roman" w:hAnsi="Times New Roman"/>
                <w:u w:val="single"/>
              </w:rPr>
            </w:pPr>
          </w:p>
          <w:p w14:paraId="4765CA8A" w14:textId="77777777" w:rsidR="00B86F36" w:rsidRPr="006040DE" w:rsidRDefault="00B86F36" w:rsidP="00B86F36">
            <w:pPr>
              <w:rPr>
                <w:rFonts w:ascii="Times New Roman" w:hAnsi="Times New Roman"/>
                <w:u w:val="single"/>
              </w:rPr>
            </w:pPr>
            <w:r w:rsidRPr="006040DE">
              <w:rPr>
                <w:rFonts w:ascii="Times New Roman" w:hAnsi="Times New Roman"/>
                <w:u w:val="single"/>
              </w:rPr>
              <w:t>Progression:</w:t>
            </w:r>
          </w:p>
          <w:p w14:paraId="2717E4C4" w14:textId="77777777" w:rsidR="00C61B6B" w:rsidRPr="006040DE" w:rsidRDefault="00B86F36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Danmarks udenrigshandel fordelt på lande og produkter. Konkurrenceevnebegrebet: priskonkurrenceevnen – den strukturelle konkurrenceevne – Porters konkurrenceevne. Eleverne får en indledende forståelse af Danmarks placering i verdenshandelen.</w:t>
            </w:r>
          </w:p>
        </w:tc>
      </w:tr>
      <w:tr w:rsidR="00C61B6B" w:rsidRPr="006040DE" w14:paraId="574DC53E" w14:textId="77777777" w:rsidTr="00C61B6B">
        <w:tc>
          <w:tcPr>
            <w:tcW w:w="0" w:type="auto"/>
          </w:tcPr>
          <w:p w14:paraId="2CFFE70B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04F5A6C" w14:textId="77777777" w:rsidR="00886AF1" w:rsidRPr="006040DE" w:rsidRDefault="00886AF1" w:rsidP="00886AF1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Klasseundervisning med læreroplæg og diskussion</w:t>
            </w:r>
          </w:p>
          <w:p w14:paraId="2F4CE1BD" w14:textId="77777777" w:rsidR="00886AF1" w:rsidRPr="006040DE" w:rsidRDefault="00886AF1" w:rsidP="00886AF1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Opgaveløsning</w:t>
            </w:r>
          </w:p>
          <w:p w14:paraId="337CD6EB" w14:textId="77777777" w:rsidR="00C61B6B" w:rsidRPr="006040DE" w:rsidRDefault="00886AF1" w:rsidP="00C61B6B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Gruppearbejde</w:t>
            </w:r>
          </w:p>
        </w:tc>
      </w:tr>
    </w:tbl>
    <w:p w14:paraId="5D94CD7D" w14:textId="77777777" w:rsidR="00C61B6B" w:rsidRPr="006040DE" w:rsidRDefault="00C61B6B" w:rsidP="00C61B6B">
      <w:pPr>
        <w:rPr>
          <w:rFonts w:ascii="Times New Roman" w:hAnsi="Times New Roman"/>
        </w:rPr>
      </w:pPr>
    </w:p>
    <w:p w14:paraId="309C18D1" w14:textId="77777777" w:rsidR="00886AF1" w:rsidRPr="006040DE" w:rsidRDefault="00886AF1" w:rsidP="00C61B6B">
      <w:pPr>
        <w:rPr>
          <w:rFonts w:ascii="Times New Roman" w:hAnsi="Times New Roman"/>
        </w:rPr>
      </w:pPr>
    </w:p>
    <w:p w14:paraId="6F70CCAF" w14:textId="77777777" w:rsidR="00886AF1" w:rsidRPr="006040DE" w:rsidRDefault="00886AF1" w:rsidP="00C61B6B">
      <w:pPr>
        <w:rPr>
          <w:rFonts w:ascii="Times New Roman" w:hAnsi="Times New Roman"/>
        </w:rPr>
      </w:pPr>
    </w:p>
    <w:p w14:paraId="55694FB5" w14:textId="77777777" w:rsidR="00886AF1" w:rsidRPr="006040DE" w:rsidRDefault="00886AF1" w:rsidP="00C61B6B">
      <w:pPr>
        <w:rPr>
          <w:rFonts w:ascii="Times New Roman" w:hAnsi="Times New Roman"/>
        </w:rPr>
      </w:pPr>
    </w:p>
    <w:p w14:paraId="4423AF97" w14:textId="77777777" w:rsidR="00C61B6B" w:rsidRPr="006040DE" w:rsidRDefault="001F1573" w:rsidP="001F1573">
      <w:pPr>
        <w:spacing w:after="200" w:line="276" w:lineRule="auto"/>
        <w:rPr>
          <w:rFonts w:ascii="Times New Roman" w:hAnsi="Times New Roman"/>
        </w:rPr>
      </w:pPr>
      <w:r w:rsidRPr="006040DE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7699"/>
      </w:tblGrid>
      <w:tr w:rsidR="00C61B6B" w:rsidRPr="006040DE" w14:paraId="4407058D" w14:textId="77777777" w:rsidTr="00C61B6B">
        <w:tc>
          <w:tcPr>
            <w:tcW w:w="0" w:type="auto"/>
          </w:tcPr>
          <w:p w14:paraId="28140FB8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lastRenderedPageBreak/>
              <w:t>Titel 11</w:t>
            </w:r>
          </w:p>
          <w:p w14:paraId="24ABD3D9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EEAE2AD" w14:textId="77777777" w:rsidR="00C61B6B" w:rsidRPr="006040DE" w:rsidRDefault="00886AF1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Global økonomi</w:t>
            </w:r>
          </w:p>
        </w:tc>
      </w:tr>
      <w:tr w:rsidR="00C61B6B" w:rsidRPr="006040DE" w14:paraId="530C0250" w14:textId="77777777" w:rsidTr="00C61B6B">
        <w:tc>
          <w:tcPr>
            <w:tcW w:w="0" w:type="auto"/>
          </w:tcPr>
          <w:p w14:paraId="5C6CD20E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55C34923" w14:textId="77777777" w:rsidR="00886AF1" w:rsidRPr="006040DE" w:rsidRDefault="00886AF1" w:rsidP="00886AF1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Kernestof</w:t>
            </w:r>
            <w:r w:rsidRPr="006040DE">
              <w:rPr>
                <w:rFonts w:ascii="Times New Roman" w:hAnsi="Times New Roman"/>
              </w:rPr>
              <w:t xml:space="preserve">: </w:t>
            </w:r>
          </w:p>
          <w:p w14:paraId="3FD9ACB1" w14:textId="77777777" w:rsidR="00886AF1" w:rsidRPr="006040DE" w:rsidRDefault="00EE12BE" w:rsidP="00886AF1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</w:p>
          <w:p w14:paraId="1CC2C823" w14:textId="77777777" w:rsidR="00886AF1" w:rsidRPr="006040DE" w:rsidRDefault="00886AF1" w:rsidP="00886AF1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International Økonomi A</w:t>
            </w:r>
          </w:p>
          <w:p w14:paraId="7784A547" w14:textId="4F0A97AC" w:rsidR="00886AF1" w:rsidRPr="006040DE" w:rsidRDefault="00A82A9B" w:rsidP="00886A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Forlaget Kurlund, 20</w:t>
            </w:r>
            <w:r w:rsidR="00735CE2">
              <w:rPr>
                <w:rFonts w:ascii="Times New Roman" w:hAnsi="Times New Roman"/>
              </w:rPr>
              <w:t>21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  <w:p w14:paraId="36C58855" w14:textId="77777777" w:rsidR="00C61B6B" w:rsidRPr="006040DE" w:rsidRDefault="00886AF1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Kapitel 24 – 25 - 26 – 27 - 28</w:t>
            </w:r>
          </w:p>
        </w:tc>
      </w:tr>
      <w:tr w:rsidR="00C61B6B" w:rsidRPr="006040DE" w14:paraId="045FFEEE" w14:textId="77777777" w:rsidTr="00C61B6B">
        <w:tc>
          <w:tcPr>
            <w:tcW w:w="0" w:type="auto"/>
          </w:tcPr>
          <w:p w14:paraId="0EC1A450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0" w:type="auto"/>
          </w:tcPr>
          <w:p w14:paraId="35C93E18" w14:textId="77777777" w:rsidR="00C61B6B" w:rsidRPr="006040DE" w:rsidRDefault="00C61B6B" w:rsidP="00C61B6B">
            <w:pPr>
              <w:rPr>
                <w:rFonts w:ascii="Times New Roman" w:hAnsi="Times New Roman"/>
              </w:rPr>
            </w:pPr>
          </w:p>
        </w:tc>
      </w:tr>
      <w:tr w:rsidR="00C61B6B" w:rsidRPr="006040DE" w14:paraId="4E528F65" w14:textId="77777777" w:rsidTr="00C61B6B">
        <w:tc>
          <w:tcPr>
            <w:tcW w:w="0" w:type="auto"/>
          </w:tcPr>
          <w:p w14:paraId="71C3ACA0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7AC270DB" w14:textId="77777777" w:rsidR="00886AF1" w:rsidRPr="006040DE" w:rsidRDefault="00886AF1" w:rsidP="00886AF1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Eleverne skal kunne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10706FC8" w14:textId="77777777" w:rsidR="00886AF1" w:rsidRPr="006040DE" w:rsidRDefault="001F1573" w:rsidP="00FF4C09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886AF1" w:rsidRPr="006040DE">
              <w:rPr>
                <w:rFonts w:ascii="Times New Roman" w:hAnsi="Times New Roman"/>
              </w:rPr>
              <w:t>nvende viden om handelsteorier og det internationale økonomiske samarbejde til at redegøre for udviklingen i Danmarks udenrigshandel samt den globale handel og den internationale arbejdsdeling</w:t>
            </w:r>
          </w:p>
          <w:p w14:paraId="447D06A0" w14:textId="77777777" w:rsidR="00886AF1" w:rsidRPr="006040DE" w:rsidRDefault="00886AF1" w:rsidP="00FF4C09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Analysere tabeller, diagrammer og tekst vedrørende internationale forhold</w:t>
            </w:r>
          </w:p>
          <w:p w14:paraId="0B740018" w14:textId="77777777" w:rsidR="00886AF1" w:rsidRPr="006040DE" w:rsidRDefault="00886AF1" w:rsidP="00FF4C09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Analysere og vurdere nationale og globale samfundsøkonomiske problemstillinger</w:t>
            </w:r>
          </w:p>
          <w:p w14:paraId="7C3455A2" w14:textId="77777777" w:rsidR="00FF4C09" w:rsidRPr="006040DE" w:rsidRDefault="001F1573" w:rsidP="00FF4C09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FF4C09" w:rsidRPr="006040DE">
              <w:rPr>
                <w:rFonts w:ascii="Times New Roman" w:hAnsi="Times New Roman"/>
              </w:rPr>
              <w:t>nvende viden om økonomisk teori og metode til analyse af samfundsøkonomiske sammenhænge og af samspillet mellem de økonomiske delsektorer.</w:t>
            </w:r>
          </w:p>
          <w:p w14:paraId="7EC61B8A" w14:textId="77777777" w:rsidR="00886AF1" w:rsidRPr="006040DE" w:rsidRDefault="00886AF1" w:rsidP="00FF4C09">
            <w:pPr>
              <w:ind w:left="720"/>
              <w:rPr>
                <w:rFonts w:ascii="Times New Roman" w:hAnsi="Times New Roman"/>
              </w:rPr>
            </w:pPr>
          </w:p>
          <w:p w14:paraId="111B685C" w14:textId="77777777" w:rsidR="00886AF1" w:rsidRPr="006040DE" w:rsidRDefault="00886AF1" w:rsidP="001F1573">
            <w:pPr>
              <w:rPr>
                <w:rFonts w:ascii="Times New Roman" w:hAnsi="Times New Roman"/>
              </w:rPr>
            </w:pPr>
          </w:p>
          <w:p w14:paraId="637F4233" w14:textId="77777777" w:rsidR="00886AF1" w:rsidRPr="006040DE" w:rsidRDefault="00886AF1" w:rsidP="00886AF1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Progression:</w:t>
            </w:r>
          </w:p>
          <w:p w14:paraId="241B81E2" w14:textId="77777777" w:rsidR="00C61B6B" w:rsidRPr="006040DE" w:rsidRDefault="00886AF1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Verdenshandlens udvikling. Globaliseringsbegrebet herunder årsager og konsekvenser. Hvorfor handler landene overhovedet med hinanden? Klassisk og nyere handelsteori. Frihandel kontra protektionisme. Overblik over internationale organisationer, hvor også Danmark deltager. </w:t>
            </w:r>
            <w:proofErr w:type="spellStart"/>
            <w:proofErr w:type="gramStart"/>
            <w:r w:rsidRPr="006040DE">
              <w:rPr>
                <w:rFonts w:ascii="Times New Roman" w:hAnsi="Times New Roman"/>
              </w:rPr>
              <w:t>WTOs</w:t>
            </w:r>
            <w:proofErr w:type="spellEnd"/>
            <w:proofErr w:type="gramEnd"/>
            <w:r w:rsidRPr="006040DE">
              <w:rPr>
                <w:rFonts w:ascii="Times New Roman" w:hAnsi="Times New Roman"/>
              </w:rPr>
              <w:t xml:space="preserve"> rolle i og betydning for den internationale handel. </w:t>
            </w:r>
          </w:p>
        </w:tc>
      </w:tr>
      <w:tr w:rsidR="00C61B6B" w:rsidRPr="006040DE" w14:paraId="046F7D1F" w14:textId="77777777" w:rsidTr="00C61B6B">
        <w:tc>
          <w:tcPr>
            <w:tcW w:w="0" w:type="auto"/>
          </w:tcPr>
          <w:p w14:paraId="5053FCCB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4115CF30" w14:textId="77777777" w:rsidR="00C61B6B" w:rsidRPr="006040DE" w:rsidRDefault="00FF4C09" w:rsidP="00FF4C09">
            <w:pPr>
              <w:pStyle w:val="Listeafsni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Gruppearbejde</w:t>
            </w:r>
          </w:p>
          <w:p w14:paraId="7CBA3D4D" w14:textId="77777777" w:rsidR="00FF4C09" w:rsidRPr="006040DE" w:rsidRDefault="00FF4C09" w:rsidP="00FF4C09">
            <w:pPr>
              <w:pStyle w:val="Listeafsni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Klasseundervisning med læreroplæg og diskussion</w:t>
            </w:r>
          </w:p>
          <w:p w14:paraId="0FCE9D26" w14:textId="77777777" w:rsidR="00FF4C09" w:rsidRPr="006040DE" w:rsidRDefault="00FF4C09" w:rsidP="00EE12BE">
            <w:pPr>
              <w:pStyle w:val="Listeafsni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Opgaveløsning</w:t>
            </w:r>
          </w:p>
        </w:tc>
      </w:tr>
    </w:tbl>
    <w:p w14:paraId="441FB839" w14:textId="77777777" w:rsidR="00C61B6B" w:rsidRPr="006040DE" w:rsidRDefault="00C61B6B" w:rsidP="00C61B6B">
      <w:pPr>
        <w:rPr>
          <w:rFonts w:ascii="Times New Roman" w:hAnsi="Times New Roman"/>
        </w:rPr>
      </w:pPr>
    </w:p>
    <w:p w14:paraId="0FEB31C2" w14:textId="77777777" w:rsidR="00C61B6B" w:rsidRPr="006040DE" w:rsidRDefault="00C61B6B" w:rsidP="00180118">
      <w:pPr>
        <w:rPr>
          <w:rFonts w:ascii="Times New Roman" w:hAnsi="Times New Roman"/>
        </w:rPr>
      </w:pPr>
    </w:p>
    <w:p w14:paraId="4CE0AB27" w14:textId="77777777" w:rsidR="00FF4C09" w:rsidRPr="006040DE" w:rsidRDefault="00FF4C09" w:rsidP="00180118">
      <w:pPr>
        <w:rPr>
          <w:rFonts w:ascii="Times New Roman" w:hAnsi="Times New Roman"/>
        </w:rPr>
      </w:pPr>
    </w:p>
    <w:p w14:paraId="6212E28A" w14:textId="77777777" w:rsidR="00FF4C09" w:rsidRPr="006040DE" w:rsidRDefault="00FF4C09" w:rsidP="00180118">
      <w:pPr>
        <w:rPr>
          <w:rFonts w:ascii="Times New Roman" w:hAnsi="Times New Roman"/>
        </w:rPr>
      </w:pPr>
    </w:p>
    <w:p w14:paraId="0989AD24" w14:textId="77777777" w:rsidR="00FF4C09" w:rsidRPr="006040DE" w:rsidRDefault="00FF4C09" w:rsidP="00180118">
      <w:pPr>
        <w:rPr>
          <w:rFonts w:ascii="Times New Roman" w:hAnsi="Times New Roman"/>
        </w:rPr>
      </w:pPr>
    </w:p>
    <w:p w14:paraId="01C3EBDD" w14:textId="77777777" w:rsidR="00FF4C09" w:rsidRPr="006040DE" w:rsidRDefault="00FF4C09" w:rsidP="00180118">
      <w:pPr>
        <w:rPr>
          <w:rFonts w:ascii="Times New Roman" w:hAnsi="Times New Roman"/>
        </w:rPr>
      </w:pPr>
    </w:p>
    <w:p w14:paraId="543C3016" w14:textId="77777777" w:rsidR="00FF4C09" w:rsidRPr="006040DE" w:rsidRDefault="00FF4C09" w:rsidP="00180118">
      <w:pPr>
        <w:rPr>
          <w:rFonts w:ascii="Times New Roman" w:hAnsi="Times New Roman"/>
        </w:rPr>
      </w:pPr>
    </w:p>
    <w:p w14:paraId="240D9BAE" w14:textId="77777777" w:rsidR="00FF4C09" w:rsidRPr="006040DE" w:rsidRDefault="001F1573" w:rsidP="001F1573">
      <w:pPr>
        <w:spacing w:after="200" w:line="276" w:lineRule="auto"/>
        <w:rPr>
          <w:rFonts w:ascii="Times New Roman" w:hAnsi="Times New Roman"/>
        </w:rPr>
      </w:pPr>
      <w:r w:rsidRPr="006040DE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559"/>
      </w:tblGrid>
      <w:tr w:rsidR="00C61B6B" w:rsidRPr="006040DE" w14:paraId="1D5A21A0" w14:textId="77777777" w:rsidTr="00C61B6B">
        <w:tc>
          <w:tcPr>
            <w:tcW w:w="0" w:type="auto"/>
          </w:tcPr>
          <w:p w14:paraId="391A2AF8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lastRenderedPageBreak/>
              <w:t>Titel 12</w:t>
            </w:r>
          </w:p>
          <w:p w14:paraId="3BEF2DE2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1BFFD02" w14:textId="77777777" w:rsidR="00C61B6B" w:rsidRPr="006040DE" w:rsidRDefault="00FF4C09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Den Europæiske Union</w:t>
            </w:r>
          </w:p>
        </w:tc>
      </w:tr>
      <w:tr w:rsidR="00C61B6B" w:rsidRPr="006040DE" w14:paraId="3A1AC9FB" w14:textId="77777777" w:rsidTr="00C61B6B">
        <w:tc>
          <w:tcPr>
            <w:tcW w:w="0" w:type="auto"/>
          </w:tcPr>
          <w:p w14:paraId="25C8C02F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21818260" w14:textId="77777777" w:rsidR="00FF4C09" w:rsidRPr="006040DE" w:rsidRDefault="00FF4C09" w:rsidP="00FF4C09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Kernestof</w:t>
            </w:r>
            <w:r w:rsidRPr="006040DE">
              <w:rPr>
                <w:rFonts w:ascii="Times New Roman" w:hAnsi="Times New Roman"/>
              </w:rPr>
              <w:t xml:space="preserve">: </w:t>
            </w:r>
          </w:p>
          <w:p w14:paraId="0073524E" w14:textId="77777777" w:rsidR="00FF4C09" w:rsidRPr="006040DE" w:rsidRDefault="00623CBD" w:rsidP="00FF4C09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</w:p>
          <w:p w14:paraId="63291B01" w14:textId="77777777" w:rsidR="00FF4C09" w:rsidRPr="006040DE" w:rsidRDefault="00FF4C09" w:rsidP="00FF4C09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International Økonomi A</w:t>
            </w:r>
          </w:p>
          <w:p w14:paraId="3AFDD6B2" w14:textId="3E737B77" w:rsidR="00FF4C09" w:rsidRPr="006040DE" w:rsidRDefault="00A82A9B" w:rsidP="00FF4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Forlaget Kurlund, 20</w:t>
            </w:r>
            <w:r w:rsidR="00735CE2">
              <w:rPr>
                <w:rFonts w:ascii="Times New Roman" w:hAnsi="Times New Roman"/>
              </w:rPr>
              <w:t>21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  <w:p w14:paraId="37224E18" w14:textId="77777777" w:rsidR="00C61B6B" w:rsidRPr="006040DE" w:rsidRDefault="00FF4C09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Kapitel 29</w:t>
            </w:r>
          </w:p>
        </w:tc>
      </w:tr>
      <w:tr w:rsidR="00C61B6B" w:rsidRPr="006040DE" w14:paraId="25E9D23F" w14:textId="77777777" w:rsidTr="00C61B6B">
        <w:tc>
          <w:tcPr>
            <w:tcW w:w="0" w:type="auto"/>
          </w:tcPr>
          <w:p w14:paraId="30C3852A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0" w:type="auto"/>
          </w:tcPr>
          <w:p w14:paraId="57D87413" w14:textId="77777777" w:rsidR="00C61B6B" w:rsidRPr="006040DE" w:rsidRDefault="00C61B6B" w:rsidP="00C61B6B">
            <w:pPr>
              <w:rPr>
                <w:rFonts w:ascii="Times New Roman" w:hAnsi="Times New Roman"/>
              </w:rPr>
            </w:pPr>
          </w:p>
        </w:tc>
      </w:tr>
      <w:tr w:rsidR="00C61B6B" w:rsidRPr="006040DE" w14:paraId="74BC967D" w14:textId="77777777" w:rsidTr="00C61B6B">
        <w:tc>
          <w:tcPr>
            <w:tcW w:w="0" w:type="auto"/>
          </w:tcPr>
          <w:p w14:paraId="16339075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53399C9D" w14:textId="77777777" w:rsidR="00FF4C09" w:rsidRPr="006040DE" w:rsidRDefault="00FF4C09" w:rsidP="00FF4C09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Eleverne skal kunne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643A1125" w14:textId="77777777" w:rsidR="00FF4C09" w:rsidRPr="006040DE" w:rsidRDefault="001F1573" w:rsidP="00FF4C09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FF4C09" w:rsidRPr="006040DE">
              <w:rPr>
                <w:rFonts w:ascii="Times New Roman" w:hAnsi="Times New Roman"/>
              </w:rPr>
              <w:t>nvende viden om handelsteorier og det internationale økonomiske samarbejde til at redegøre for udviklingen i Danmarks udenrigshandel samt den globale handel og den internationale arbejdsdeling</w:t>
            </w:r>
          </w:p>
          <w:p w14:paraId="22B097AD" w14:textId="77777777" w:rsidR="00FF4C09" w:rsidRPr="006040DE" w:rsidRDefault="00FF4C09" w:rsidP="00FF4C09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Analysere tabeller, diagrammer og tekst vedrørende internationale forhold</w:t>
            </w:r>
          </w:p>
          <w:p w14:paraId="6BB79C84" w14:textId="77777777" w:rsidR="00FF4C09" w:rsidRPr="006040DE" w:rsidRDefault="00FF4C09" w:rsidP="00FF4C09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Analysere og vurdere nationale og globale samfundsøkonomiske problemstillinger</w:t>
            </w:r>
          </w:p>
          <w:p w14:paraId="7DFC5788" w14:textId="77777777" w:rsidR="00FF4C09" w:rsidRPr="006040DE" w:rsidRDefault="001F1573" w:rsidP="00FF4C09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</w:t>
            </w:r>
            <w:r w:rsidR="00FF4C09" w:rsidRPr="006040DE">
              <w:rPr>
                <w:rFonts w:ascii="Times New Roman" w:hAnsi="Times New Roman"/>
              </w:rPr>
              <w:t>nalysere og vurdere de samfundsøkonomiske virkninger af den økonomiske integration i EU nationalt, regionalt og globalt.</w:t>
            </w:r>
          </w:p>
          <w:p w14:paraId="54B6E5AE" w14:textId="77777777" w:rsidR="00FF4C09" w:rsidRPr="006040DE" w:rsidRDefault="00FF4C09" w:rsidP="00FF4C09">
            <w:pPr>
              <w:rPr>
                <w:rFonts w:ascii="Times New Roman" w:hAnsi="Times New Roman"/>
              </w:rPr>
            </w:pPr>
          </w:p>
          <w:p w14:paraId="079625FF" w14:textId="77777777" w:rsidR="00FF4C09" w:rsidRPr="006040DE" w:rsidRDefault="00FF4C09" w:rsidP="00FF4C09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Progression</w:t>
            </w:r>
            <w:r w:rsidRPr="006040DE">
              <w:rPr>
                <w:rFonts w:ascii="Times New Roman" w:hAnsi="Times New Roman"/>
              </w:rPr>
              <w:t>:</w:t>
            </w:r>
          </w:p>
          <w:p w14:paraId="263C5CB0" w14:textId="77777777" w:rsidR="00C61B6B" w:rsidRPr="006040DE" w:rsidRDefault="00FF4C09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Det økonomiske samarbejde i EU med Det Indre Marked og landbrugspolitikken i fokus – fordele og ulemper. EU's rolle i verdenshandelen.</w:t>
            </w:r>
          </w:p>
        </w:tc>
      </w:tr>
      <w:tr w:rsidR="00C61B6B" w:rsidRPr="006040DE" w14:paraId="069239E6" w14:textId="77777777" w:rsidTr="00C61B6B">
        <w:tc>
          <w:tcPr>
            <w:tcW w:w="0" w:type="auto"/>
          </w:tcPr>
          <w:p w14:paraId="01E62F5A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6B33F92" w14:textId="77777777" w:rsidR="00C61B6B" w:rsidRPr="006040DE" w:rsidRDefault="00FF4C09" w:rsidP="00623CBD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Læreroplæg og diskussion</w:t>
            </w:r>
          </w:p>
          <w:p w14:paraId="559AC6DD" w14:textId="77777777" w:rsidR="00FF4C09" w:rsidRPr="006040DE" w:rsidRDefault="00FF4C09" w:rsidP="00FF4C09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Gruppearbejde og elevfremlæggelse</w:t>
            </w:r>
          </w:p>
          <w:p w14:paraId="2DCC02C0" w14:textId="77777777" w:rsidR="00C61B6B" w:rsidRPr="006040DE" w:rsidRDefault="00FF4C09" w:rsidP="00C61B6B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Opgaver</w:t>
            </w:r>
          </w:p>
        </w:tc>
      </w:tr>
    </w:tbl>
    <w:p w14:paraId="32C3DE3C" w14:textId="77777777" w:rsidR="00C61B6B" w:rsidRPr="006040DE" w:rsidRDefault="00C61B6B" w:rsidP="00C61B6B">
      <w:pPr>
        <w:rPr>
          <w:rFonts w:ascii="Times New Roman" w:hAnsi="Times New Roman"/>
        </w:rPr>
      </w:pPr>
    </w:p>
    <w:p w14:paraId="1F3167AF" w14:textId="77777777" w:rsidR="00C61B6B" w:rsidRPr="006040DE" w:rsidRDefault="00C61B6B" w:rsidP="00180118">
      <w:pPr>
        <w:rPr>
          <w:rFonts w:ascii="Times New Roman" w:hAnsi="Times New Roman"/>
        </w:rPr>
      </w:pPr>
    </w:p>
    <w:p w14:paraId="45636DC7" w14:textId="77777777" w:rsidR="00FF4C09" w:rsidRPr="006040DE" w:rsidRDefault="00FF4C09" w:rsidP="00180118">
      <w:pPr>
        <w:rPr>
          <w:rFonts w:ascii="Times New Roman" w:hAnsi="Times New Roman"/>
        </w:rPr>
      </w:pPr>
    </w:p>
    <w:p w14:paraId="127756E5" w14:textId="77777777" w:rsidR="00FF4C09" w:rsidRPr="006040DE" w:rsidRDefault="00FF4C09" w:rsidP="00180118">
      <w:pPr>
        <w:rPr>
          <w:rFonts w:ascii="Times New Roman" w:hAnsi="Times New Roman"/>
        </w:rPr>
      </w:pPr>
    </w:p>
    <w:p w14:paraId="074D3C61" w14:textId="77777777" w:rsidR="00FF4C09" w:rsidRPr="006040DE" w:rsidRDefault="00FF4C09" w:rsidP="00180118">
      <w:pPr>
        <w:rPr>
          <w:rFonts w:ascii="Times New Roman" w:hAnsi="Times New Roman"/>
        </w:rPr>
      </w:pPr>
    </w:p>
    <w:p w14:paraId="3911F6A8" w14:textId="77777777" w:rsidR="00FF4C09" w:rsidRPr="006040DE" w:rsidRDefault="00FF4C09" w:rsidP="00180118">
      <w:pPr>
        <w:rPr>
          <w:rFonts w:ascii="Times New Roman" w:hAnsi="Times New Roman"/>
        </w:rPr>
      </w:pPr>
    </w:p>
    <w:p w14:paraId="01306553" w14:textId="77777777" w:rsidR="00C61B6B" w:rsidRPr="006040DE" w:rsidRDefault="00C61B6B" w:rsidP="00180118">
      <w:pPr>
        <w:rPr>
          <w:rFonts w:ascii="Times New Roman" w:hAnsi="Times New Roman"/>
        </w:rPr>
      </w:pPr>
    </w:p>
    <w:p w14:paraId="38ABCFE9" w14:textId="77777777" w:rsidR="001F1573" w:rsidRPr="006040DE" w:rsidRDefault="00623CBD" w:rsidP="00623CBD">
      <w:pPr>
        <w:spacing w:after="200" w:line="276" w:lineRule="auto"/>
        <w:rPr>
          <w:rFonts w:ascii="Times New Roman" w:hAnsi="Times New Roman"/>
        </w:rPr>
      </w:pPr>
      <w:r w:rsidRPr="006040DE">
        <w:rPr>
          <w:rFonts w:ascii="Times New Roman" w:hAnsi="Times New Roman"/>
        </w:rPr>
        <w:br w:type="page"/>
      </w:r>
    </w:p>
    <w:p w14:paraId="3253DE4F" w14:textId="77777777" w:rsidR="001F1573" w:rsidRPr="006040DE" w:rsidRDefault="001F1573" w:rsidP="0018011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548"/>
      </w:tblGrid>
      <w:tr w:rsidR="00C73AD1" w:rsidRPr="006040DE" w14:paraId="127581FA" w14:textId="77777777" w:rsidTr="00C61B6B">
        <w:tc>
          <w:tcPr>
            <w:tcW w:w="0" w:type="auto"/>
          </w:tcPr>
          <w:p w14:paraId="568458A3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Titel 13</w:t>
            </w:r>
          </w:p>
          <w:p w14:paraId="2E493A2F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A49F62A" w14:textId="77777777" w:rsidR="00C61B6B" w:rsidRPr="006040DE" w:rsidRDefault="00C73AD1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Økonomiske skoler, udviklingsteorier og udviklingsbistand</w:t>
            </w:r>
          </w:p>
        </w:tc>
      </w:tr>
      <w:tr w:rsidR="00C73AD1" w:rsidRPr="006040DE" w14:paraId="4BE9D3E3" w14:textId="77777777" w:rsidTr="00C61B6B">
        <w:tc>
          <w:tcPr>
            <w:tcW w:w="0" w:type="auto"/>
          </w:tcPr>
          <w:p w14:paraId="410809B2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C68BC24" w14:textId="77777777" w:rsidR="00C73AD1" w:rsidRPr="006040DE" w:rsidRDefault="00C73AD1" w:rsidP="00C73AD1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Kernestof</w:t>
            </w:r>
            <w:r w:rsidRPr="006040DE">
              <w:rPr>
                <w:rFonts w:ascii="Times New Roman" w:hAnsi="Times New Roman"/>
              </w:rPr>
              <w:t xml:space="preserve">: </w:t>
            </w:r>
          </w:p>
          <w:p w14:paraId="0906A00D" w14:textId="77777777" w:rsidR="00C73AD1" w:rsidRPr="006040DE" w:rsidRDefault="00623CBD" w:rsidP="00C73AD1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  <w:r w:rsidRPr="006040DE">
              <w:rPr>
                <w:rFonts w:ascii="Times New Roman" w:hAnsi="Times New Roman"/>
              </w:rPr>
              <w:t xml:space="preserve"> </w:t>
            </w:r>
          </w:p>
          <w:p w14:paraId="5E36C6A5" w14:textId="77777777" w:rsidR="00C73AD1" w:rsidRPr="006040DE" w:rsidRDefault="00C73AD1" w:rsidP="00C73AD1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International Økonomi A</w:t>
            </w:r>
          </w:p>
          <w:p w14:paraId="766FA36C" w14:textId="696D2B2A" w:rsidR="00C73AD1" w:rsidRPr="006040DE" w:rsidRDefault="00A82A9B" w:rsidP="00C73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Forlaget Kurlund, 20</w:t>
            </w:r>
            <w:r w:rsidR="00735CE2">
              <w:rPr>
                <w:rFonts w:ascii="Times New Roman" w:hAnsi="Times New Roman"/>
              </w:rPr>
              <w:t>21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  <w:p w14:paraId="33DD4D43" w14:textId="77777777" w:rsidR="00C61B6B" w:rsidRPr="006040DE" w:rsidRDefault="00C73AD1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Kapitel 19 – 30 - 31</w:t>
            </w:r>
          </w:p>
        </w:tc>
      </w:tr>
      <w:tr w:rsidR="00C73AD1" w:rsidRPr="006040DE" w14:paraId="627DA45B" w14:textId="77777777" w:rsidTr="00C61B6B">
        <w:tc>
          <w:tcPr>
            <w:tcW w:w="0" w:type="auto"/>
          </w:tcPr>
          <w:p w14:paraId="64728F6B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0" w:type="auto"/>
          </w:tcPr>
          <w:p w14:paraId="19F4E18D" w14:textId="77777777" w:rsidR="00C61B6B" w:rsidRPr="006040DE" w:rsidRDefault="00C61B6B" w:rsidP="00C61B6B">
            <w:pPr>
              <w:rPr>
                <w:rFonts w:ascii="Times New Roman" w:hAnsi="Times New Roman"/>
              </w:rPr>
            </w:pPr>
          </w:p>
        </w:tc>
      </w:tr>
      <w:tr w:rsidR="00C73AD1" w:rsidRPr="006040DE" w14:paraId="5888F1A8" w14:textId="77777777" w:rsidTr="00C61B6B">
        <w:tc>
          <w:tcPr>
            <w:tcW w:w="0" w:type="auto"/>
          </w:tcPr>
          <w:p w14:paraId="09171180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55071831" w14:textId="77777777" w:rsidR="001F1573" w:rsidRPr="006040DE" w:rsidRDefault="001F1573" w:rsidP="001F1573">
            <w:pPr>
              <w:rPr>
                <w:rFonts w:ascii="Times New Roman" w:hAnsi="Times New Roman"/>
                <w:u w:val="single"/>
              </w:rPr>
            </w:pPr>
            <w:r w:rsidRPr="006040DE">
              <w:rPr>
                <w:rFonts w:ascii="Times New Roman" w:hAnsi="Times New Roman"/>
                <w:u w:val="single"/>
              </w:rPr>
              <w:t>Eleverne skal kunne:</w:t>
            </w:r>
          </w:p>
          <w:p w14:paraId="0C37EE97" w14:textId="77777777" w:rsidR="00C61B6B" w:rsidRPr="006040DE" w:rsidRDefault="00C73AD1" w:rsidP="00C73AD1">
            <w:pPr>
              <w:pStyle w:val="Listeafsni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Analysere tabeller, diagrammer og tekst vedrørende internationale forhold</w:t>
            </w:r>
          </w:p>
          <w:p w14:paraId="58C8C1B7" w14:textId="77777777" w:rsidR="00C73AD1" w:rsidRPr="006040DE" w:rsidRDefault="00C73AD1" w:rsidP="00C73AD1">
            <w:pPr>
              <w:pStyle w:val="Listeafsni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Analysere og vurdere nationale og globale samfundsøkonomiske problemstillinger</w:t>
            </w:r>
          </w:p>
          <w:p w14:paraId="28BC5F6D" w14:textId="77777777" w:rsidR="00C73AD1" w:rsidRPr="006040DE" w:rsidRDefault="00C73AD1" w:rsidP="00C73AD1">
            <w:pPr>
              <w:pStyle w:val="Listeafsni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Have kendskab til centrale makroøkonomiske skoler</w:t>
            </w:r>
          </w:p>
          <w:p w14:paraId="5DA5992F" w14:textId="77777777" w:rsidR="00C73AD1" w:rsidRPr="006040DE" w:rsidRDefault="00C73AD1" w:rsidP="00C73AD1">
            <w:pPr>
              <w:pStyle w:val="Listeafsni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Ud fra økonomiske nøgletal </w:t>
            </w:r>
            <w:proofErr w:type="gramStart"/>
            <w:r w:rsidRPr="006040DE">
              <w:rPr>
                <w:rFonts w:ascii="Times New Roman" w:hAnsi="Times New Roman"/>
              </w:rPr>
              <w:t>analysere</w:t>
            </w:r>
            <w:proofErr w:type="gramEnd"/>
            <w:r w:rsidRPr="006040DE">
              <w:rPr>
                <w:rFonts w:ascii="Times New Roman" w:hAnsi="Times New Roman"/>
              </w:rPr>
              <w:t xml:space="preserve"> og vurdere økonomiske balanceproblemer samt analysere og vurdere de samfundsøkonomiske virkninger af økonomisk-politiske indgreb og begivenheder</w:t>
            </w:r>
          </w:p>
          <w:p w14:paraId="34F28FF1" w14:textId="77777777" w:rsidR="00C61B6B" w:rsidRPr="006040DE" w:rsidRDefault="00C73AD1" w:rsidP="00C61B6B">
            <w:pPr>
              <w:pStyle w:val="Listeafsni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Analysere og vurdere forskelle i levevilkår samt gøre rede for forskellige udviklingsteorier og former for udviklingsbistand</w:t>
            </w:r>
          </w:p>
        </w:tc>
      </w:tr>
      <w:tr w:rsidR="00C73AD1" w:rsidRPr="006040DE" w14:paraId="02F5BD83" w14:textId="77777777" w:rsidTr="00C61B6B">
        <w:tc>
          <w:tcPr>
            <w:tcW w:w="0" w:type="auto"/>
          </w:tcPr>
          <w:p w14:paraId="18ABA375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0BAA88CA" w14:textId="77777777" w:rsidR="00C61B6B" w:rsidRPr="006040DE" w:rsidRDefault="00C73AD1" w:rsidP="00C73AD1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Læreroplæg</w:t>
            </w:r>
          </w:p>
          <w:p w14:paraId="284E5339" w14:textId="77777777" w:rsidR="00C73AD1" w:rsidRPr="006040DE" w:rsidRDefault="00C73AD1" w:rsidP="00C73AD1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Gruppearbejde</w:t>
            </w:r>
          </w:p>
          <w:p w14:paraId="5FDB8121" w14:textId="77777777" w:rsidR="00C61B6B" w:rsidRPr="006040DE" w:rsidRDefault="00C73AD1" w:rsidP="00C61B6B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Informationssøgning</w:t>
            </w:r>
          </w:p>
        </w:tc>
      </w:tr>
    </w:tbl>
    <w:p w14:paraId="2873FAFF" w14:textId="77777777" w:rsidR="006678CE" w:rsidRPr="006040DE" w:rsidRDefault="006678CE" w:rsidP="00C61B6B">
      <w:pPr>
        <w:rPr>
          <w:rFonts w:ascii="Times New Roman" w:hAnsi="Times New Roman"/>
        </w:rPr>
      </w:pPr>
    </w:p>
    <w:p w14:paraId="0470C928" w14:textId="77777777" w:rsidR="00C61B6B" w:rsidRPr="006040DE" w:rsidRDefault="006678CE" w:rsidP="006678CE">
      <w:pPr>
        <w:spacing w:after="200" w:line="276" w:lineRule="auto"/>
        <w:rPr>
          <w:rFonts w:ascii="Times New Roman" w:hAnsi="Times New Roman"/>
        </w:rPr>
      </w:pPr>
      <w:r w:rsidRPr="006040DE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7465"/>
      </w:tblGrid>
      <w:tr w:rsidR="00C61B6B" w:rsidRPr="006040DE" w14:paraId="5C09DDA5" w14:textId="77777777" w:rsidTr="00C61B6B">
        <w:tc>
          <w:tcPr>
            <w:tcW w:w="0" w:type="auto"/>
          </w:tcPr>
          <w:p w14:paraId="75E1B6B4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lastRenderedPageBreak/>
              <w:t>Titel 14</w:t>
            </w:r>
          </w:p>
          <w:p w14:paraId="6F2B19EA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38E1008" w14:textId="77777777" w:rsidR="00C61B6B" w:rsidRPr="006040DE" w:rsidRDefault="006678CE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Makroøkonomisk og udviklingsøkonomisk landeanalyse</w:t>
            </w:r>
          </w:p>
        </w:tc>
      </w:tr>
      <w:tr w:rsidR="00C61B6B" w:rsidRPr="006040DE" w14:paraId="69029460" w14:textId="77777777" w:rsidTr="00C61B6B">
        <w:tc>
          <w:tcPr>
            <w:tcW w:w="0" w:type="auto"/>
          </w:tcPr>
          <w:p w14:paraId="0188DB83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7A59D886" w14:textId="77777777" w:rsidR="006678CE" w:rsidRPr="006040DE" w:rsidRDefault="006678CE" w:rsidP="006678CE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  <w:u w:val="single"/>
              </w:rPr>
              <w:t>Kernestof</w:t>
            </w:r>
            <w:r w:rsidRPr="006040DE">
              <w:rPr>
                <w:rFonts w:ascii="Times New Roman" w:hAnsi="Times New Roman"/>
              </w:rPr>
              <w:t xml:space="preserve">: </w:t>
            </w:r>
          </w:p>
          <w:p w14:paraId="63D485C3" w14:textId="77777777" w:rsidR="006678CE" w:rsidRPr="006040DE" w:rsidRDefault="00623CBD" w:rsidP="006678CE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 xml:space="preserve">Henrik </w:t>
            </w:r>
            <w:proofErr w:type="spellStart"/>
            <w:r w:rsidRPr="006040DE">
              <w:rPr>
                <w:rFonts w:ascii="Times New Roman" w:hAnsi="Times New Roman"/>
              </w:rPr>
              <w:t>Kureer</w:t>
            </w:r>
            <w:proofErr w:type="spellEnd"/>
          </w:p>
          <w:p w14:paraId="6B1C8399" w14:textId="77777777" w:rsidR="006678CE" w:rsidRPr="006040DE" w:rsidRDefault="006678CE" w:rsidP="006678CE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International Økonomi A</w:t>
            </w:r>
          </w:p>
          <w:p w14:paraId="3FF164CA" w14:textId="5EF1252D" w:rsidR="006678CE" w:rsidRPr="006040DE" w:rsidRDefault="00623CBD" w:rsidP="006678CE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Forlaget</w:t>
            </w:r>
            <w:r w:rsidR="00A82A9B">
              <w:rPr>
                <w:rFonts w:ascii="Times New Roman" w:hAnsi="Times New Roman"/>
              </w:rPr>
              <w:t xml:space="preserve"> Kurlund, 20</w:t>
            </w:r>
            <w:r w:rsidR="00735CE2">
              <w:rPr>
                <w:rFonts w:ascii="Times New Roman" w:hAnsi="Times New Roman"/>
              </w:rPr>
              <w:t>21</w:t>
            </w:r>
            <w:r w:rsidR="001A2AA7" w:rsidRPr="006040DE">
              <w:rPr>
                <w:rFonts w:ascii="Times New Roman" w:hAnsi="Times New Roman"/>
              </w:rPr>
              <w:t xml:space="preserve"> - </w:t>
            </w:r>
            <w:proofErr w:type="spellStart"/>
            <w:r w:rsidR="001A2AA7" w:rsidRPr="006040DE">
              <w:rPr>
                <w:rFonts w:ascii="Times New Roman" w:hAnsi="Times New Roman"/>
              </w:rPr>
              <w:t>Ibog</w:t>
            </w:r>
            <w:proofErr w:type="spellEnd"/>
          </w:p>
          <w:p w14:paraId="2AB47BEA" w14:textId="77777777" w:rsidR="00C61B6B" w:rsidRPr="006040DE" w:rsidRDefault="006678CE" w:rsidP="00C61B6B">
            <w:p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Kapitel 21 og 32</w:t>
            </w:r>
          </w:p>
        </w:tc>
      </w:tr>
      <w:tr w:rsidR="00C61B6B" w:rsidRPr="006040DE" w14:paraId="7483E609" w14:textId="77777777" w:rsidTr="00C61B6B">
        <w:tc>
          <w:tcPr>
            <w:tcW w:w="0" w:type="auto"/>
          </w:tcPr>
          <w:p w14:paraId="230314F2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0" w:type="auto"/>
          </w:tcPr>
          <w:p w14:paraId="48475B3C" w14:textId="77777777" w:rsidR="00C61B6B" w:rsidRPr="006040DE" w:rsidRDefault="00C61B6B" w:rsidP="00C61B6B">
            <w:pPr>
              <w:rPr>
                <w:rFonts w:ascii="Times New Roman" w:hAnsi="Times New Roman"/>
              </w:rPr>
            </w:pPr>
          </w:p>
        </w:tc>
      </w:tr>
      <w:tr w:rsidR="00C61B6B" w:rsidRPr="006040DE" w14:paraId="5AEFB781" w14:textId="77777777" w:rsidTr="00C61B6B">
        <w:tc>
          <w:tcPr>
            <w:tcW w:w="0" w:type="auto"/>
          </w:tcPr>
          <w:p w14:paraId="031CCDED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0314AAE2" w14:textId="77777777" w:rsidR="001F1573" w:rsidRPr="006040DE" w:rsidRDefault="001F1573" w:rsidP="001F1573">
            <w:pPr>
              <w:rPr>
                <w:rFonts w:ascii="Times New Roman" w:hAnsi="Times New Roman"/>
                <w:u w:val="single"/>
              </w:rPr>
            </w:pPr>
            <w:r w:rsidRPr="006040DE">
              <w:rPr>
                <w:rFonts w:ascii="Times New Roman" w:hAnsi="Times New Roman"/>
                <w:u w:val="single"/>
              </w:rPr>
              <w:t>Eleverne skal kunne:</w:t>
            </w:r>
          </w:p>
          <w:p w14:paraId="4AEC52E8" w14:textId="77777777" w:rsidR="00C61B6B" w:rsidRPr="006040DE" w:rsidRDefault="006678CE" w:rsidP="006678CE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Opstille tabeller og diagrammer til at illustrere samfundsøkonomiske data</w:t>
            </w:r>
          </w:p>
          <w:p w14:paraId="67355E99" w14:textId="77777777" w:rsidR="006678CE" w:rsidRPr="006040DE" w:rsidRDefault="006678CE" w:rsidP="006678CE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 og vurdere og sammenligne informationer vedrørende erhvervsstruktur, levevilkår, demografi og økonomisk udvikling i forskellige lande og regioner</w:t>
            </w:r>
          </w:p>
          <w:p w14:paraId="057B015B" w14:textId="77777777" w:rsidR="00C61B6B" w:rsidRPr="006040DE" w:rsidRDefault="006678CE" w:rsidP="00C61B6B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Analysere og vurdere forskelle i levevilkår</w:t>
            </w:r>
          </w:p>
        </w:tc>
      </w:tr>
      <w:tr w:rsidR="00C61B6B" w:rsidRPr="006040DE" w14:paraId="3C93A8D0" w14:textId="77777777" w:rsidTr="00C61B6B">
        <w:tc>
          <w:tcPr>
            <w:tcW w:w="0" w:type="auto"/>
          </w:tcPr>
          <w:p w14:paraId="395FB996" w14:textId="77777777" w:rsidR="00C61B6B" w:rsidRPr="006040DE" w:rsidRDefault="00C61B6B" w:rsidP="00C61B6B">
            <w:pPr>
              <w:rPr>
                <w:rFonts w:ascii="Times New Roman" w:hAnsi="Times New Roman"/>
                <w:b/>
              </w:rPr>
            </w:pPr>
            <w:r w:rsidRPr="006040D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285F94A6" w14:textId="77777777" w:rsidR="00C61B6B" w:rsidRPr="006040DE" w:rsidRDefault="006678CE" w:rsidP="006678CE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Læreroplæg</w:t>
            </w:r>
          </w:p>
          <w:p w14:paraId="75D66005" w14:textId="77777777" w:rsidR="006678CE" w:rsidRPr="006040DE" w:rsidRDefault="006678CE" w:rsidP="006678CE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Gruppearbejde</w:t>
            </w:r>
          </w:p>
          <w:p w14:paraId="3C2E971A" w14:textId="77777777" w:rsidR="006678CE" w:rsidRPr="006040DE" w:rsidRDefault="006678CE" w:rsidP="006678CE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Film</w:t>
            </w:r>
          </w:p>
          <w:p w14:paraId="6267A0E0" w14:textId="77777777" w:rsidR="00C61B6B" w:rsidRPr="006040DE" w:rsidRDefault="006678CE" w:rsidP="00C61B6B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040DE">
              <w:rPr>
                <w:rFonts w:ascii="Times New Roman" w:hAnsi="Times New Roman"/>
              </w:rPr>
              <w:t>Informationssøgning</w:t>
            </w:r>
          </w:p>
        </w:tc>
      </w:tr>
    </w:tbl>
    <w:p w14:paraId="07BFFB93" w14:textId="77777777" w:rsidR="00C61B6B" w:rsidRPr="006040DE" w:rsidRDefault="00C61B6B" w:rsidP="00C61B6B">
      <w:pPr>
        <w:rPr>
          <w:rFonts w:ascii="Times New Roman" w:hAnsi="Times New Roman"/>
        </w:rPr>
      </w:pPr>
    </w:p>
    <w:p w14:paraId="6B22D8DE" w14:textId="77777777" w:rsidR="00C61B6B" w:rsidRPr="006040DE" w:rsidRDefault="00C61B6B" w:rsidP="00180118">
      <w:pPr>
        <w:rPr>
          <w:rFonts w:ascii="Times New Roman" w:hAnsi="Times New Roman"/>
        </w:rPr>
      </w:pPr>
    </w:p>
    <w:p w14:paraId="32E6ABC5" w14:textId="77777777" w:rsidR="00C61B6B" w:rsidRPr="006040DE" w:rsidRDefault="00C61B6B" w:rsidP="00180118">
      <w:pPr>
        <w:rPr>
          <w:rFonts w:ascii="Times New Roman" w:hAnsi="Times New Roman"/>
        </w:rPr>
      </w:pPr>
    </w:p>
    <w:p w14:paraId="5658666D" w14:textId="77777777" w:rsidR="00C61B6B" w:rsidRPr="006040DE" w:rsidRDefault="00C61B6B" w:rsidP="00180118">
      <w:pPr>
        <w:rPr>
          <w:rFonts w:ascii="Times New Roman" w:hAnsi="Times New Roman"/>
        </w:rPr>
      </w:pPr>
    </w:p>
    <w:p w14:paraId="185E56D7" w14:textId="77777777" w:rsidR="00E92AEF" w:rsidRPr="006040DE" w:rsidRDefault="00E92AEF">
      <w:pPr>
        <w:rPr>
          <w:rFonts w:ascii="Times New Roman" w:hAnsi="Times New Roman"/>
        </w:rPr>
      </w:pPr>
    </w:p>
    <w:sectPr w:rsidR="00E92AEF" w:rsidRPr="006040DE" w:rsidSect="00C61B6B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C486" w14:textId="77777777" w:rsidR="00E2354A" w:rsidRDefault="00E2354A" w:rsidP="00E7126F">
      <w:pPr>
        <w:spacing w:line="240" w:lineRule="auto"/>
      </w:pPr>
      <w:r>
        <w:separator/>
      </w:r>
    </w:p>
  </w:endnote>
  <w:endnote w:type="continuationSeparator" w:id="0">
    <w:p w14:paraId="741A3553" w14:textId="77777777" w:rsidR="00E2354A" w:rsidRDefault="00E2354A" w:rsidP="00E71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B93A" w14:textId="77777777" w:rsidR="00025CFF" w:rsidRDefault="00025CFF" w:rsidP="00C61B6B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13318">
      <w:rPr>
        <w:noProof/>
      </w:rPr>
      <w:t>2</w:t>
    </w:r>
    <w:r>
      <w:fldChar w:fldCharType="end"/>
    </w:r>
    <w:r>
      <w:t xml:space="preserve"> af </w:t>
    </w:r>
    <w:r w:rsidR="00735CE2">
      <w:fldChar w:fldCharType="begin"/>
    </w:r>
    <w:r w:rsidR="00735CE2">
      <w:instrText xml:space="preserve"> NUMPAGES </w:instrText>
    </w:r>
    <w:r w:rsidR="00735CE2">
      <w:fldChar w:fldCharType="separate"/>
    </w:r>
    <w:r w:rsidR="00913318">
      <w:rPr>
        <w:noProof/>
      </w:rPr>
      <w:t>15</w:t>
    </w:r>
    <w:r w:rsidR="00735C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AEFA" w14:textId="77777777" w:rsidR="00E2354A" w:rsidRDefault="00E2354A" w:rsidP="00E7126F">
      <w:pPr>
        <w:spacing w:line="240" w:lineRule="auto"/>
      </w:pPr>
      <w:r>
        <w:separator/>
      </w:r>
    </w:p>
  </w:footnote>
  <w:footnote w:type="continuationSeparator" w:id="0">
    <w:p w14:paraId="469C7C8B" w14:textId="77777777" w:rsidR="00E2354A" w:rsidRDefault="00E2354A" w:rsidP="00E71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B2C0" w14:textId="77777777" w:rsidR="00025CFF" w:rsidRDefault="00025CFF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A16C20" wp14:editId="5ABDEFA0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0C"/>
    <w:multiLevelType w:val="hybridMultilevel"/>
    <w:tmpl w:val="47307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570D"/>
    <w:multiLevelType w:val="hybridMultilevel"/>
    <w:tmpl w:val="9E2CA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3A72"/>
    <w:multiLevelType w:val="hybridMultilevel"/>
    <w:tmpl w:val="CB82A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5651B"/>
    <w:multiLevelType w:val="hybridMultilevel"/>
    <w:tmpl w:val="0652D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1AD"/>
    <w:multiLevelType w:val="hybridMultilevel"/>
    <w:tmpl w:val="AD923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864D6"/>
    <w:multiLevelType w:val="hybridMultilevel"/>
    <w:tmpl w:val="442CD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A4510"/>
    <w:multiLevelType w:val="hybridMultilevel"/>
    <w:tmpl w:val="5CA0B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354DD"/>
    <w:multiLevelType w:val="hybridMultilevel"/>
    <w:tmpl w:val="18F48C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B5470"/>
    <w:multiLevelType w:val="hybridMultilevel"/>
    <w:tmpl w:val="2350F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692B"/>
    <w:multiLevelType w:val="hybridMultilevel"/>
    <w:tmpl w:val="BBD44E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D31CE"/>
    <w:multiLevelType w:val="hybridMultilevel"/>
    <w:tmpl w:val="7988C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0C00"/>
    <w:multiLevelType w:val="hybridMultilevel"/>
    <w:tmpl w:val="FEDE4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A01B4"/>
    <w:multiLevelType w:val="hybridMultilevel"/>
    <w:tmpl w:val="E88E1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B0DC5"/>
    <w:multiLevelType w:val="hybridMultilevel"/>
    <w:tmpl w:val="E7D43C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744"/>
    <w:multiLevelType w:val="hybridMultilevel"/>
    <w:tmpl w:val="A02A00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051E9"/>
    <w:multiLevelType w:val="hybridMultilevel"/>
    <w:tmpl w:val="54D871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342A2"/>
    <w:multiLevelType w:val="hybridMultilevel"/>
    <w:tmpl w:val="1758D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13E29"/>
    <w:multiLevelType w:val="hybridMultilevel"/>
    <w:tmpl w:val="DC10C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D7160"/>
    <w:multiLevelType w:val="hybridMultilevel"/>
    <w:tmpl w:val="9CD2C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109A0"/>
    <w:multiLevelType w:val="hybridMultilevel"/>
    <w:tmpl w:val="D6DE7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30AD0"/>
    <w:multiLevelType w:val="hybridMultilevel"/>
    <w:tmpl w:val="E9561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52815"/>
    <w:multiLevelType w:val="hybridMultilevel"/>
    <w:tmpl w:val="CE1CAD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94880"/>
    <w:multiLevelType w:val="hybridMultilevel"/>
    <w:tmpl w:val="8B747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44AFE"/>
    <w:multiLevelType w:val="hybridMultilevel"/>
    <w:tmpl w:val="5B6E1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3"/>
  </w:num>
  <w:num w:numId="5">
    <w:abstractNumId w:val="22"/>
  </w:num>
  <w:num w:numId="6">
    <w:abstractNumId w:val="21"/>
  </w:num>
  <w:num w:numId="7">
    <w:abstractNumId w:val="23"/>
  </w:num>
  <w:num w:numId="8">
    <w:abstractNumId w:val="15"/>
  </w:num>
  <w:num w:numId="9">
    <w:abstractNumId w:val="19"/>
  </w:num>
  <w:num w:numId="10">
    <w:abstractNumId w:val="6"/>
  </w:num>
  <w:num w:numId="11">
    <w:abstractNumId w:val="12"/>
  </w:num>
  <w:num w:numId="12">
    <w:abstractNumId w:val="15"/>
  </w:num>
  <w:num w:numId="13">
    <w:abstractNumId w:val="17"/>
  </w:num>
  <w:num w:numId="14">
    <w:abstractNumId w:val="2"/>
  </w:num>
  <w:num w:numId="15">
    <w:abstractNumId w:val="7"/>
  </w:num>
  <w:num w:numId="16">
    <w:abstractNumId w:val="18"/>
  </w:num>
  <w:num w:numId="17">
    <w:abstractNumId w:val="9"/>
  </w:num>
  <w:num w:numId="18">
    <w:abstractNumId w:val="14"/>
  </w:num>
  <w:num w:numId="19">
    <w:abstractNumId w:val="5"/>
  </w:num>
  <w:num w:numId="20">
    <w:abstractNumId w:val="8"/>
  </w:num>
  <w:num w:numId="21">
    <w:abstractNumId w:val="1"/>
  </w:num>
  <w:num w:numId="22">
    <w:abstractNumId w:val="11"/>
  </w:num>
  <w:num w:numId="23">
    <w:abstractNumId w:val="4"/>
  </w:num>
  <w:num w:numId="24">
    <w:abstractNumId w:val="0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18"/>
    <w:rsid w:val="00025CFF"/>
    <w:rsid w:val="000C0502"/>
    <w:rsid w:val="001605BA"/>
    <w:rsid w:val="00180118"/>
    <w:rsid w:val="001A2AA7"/>
    <w:rsid w:val="001F1573"/>
    <w:rsid w:val="001F1894"/>
    <w:rsid w:val="00237149"/>
    <w:rsid w:val="002917E3"/>
    <w:rsid w:val="002D259F"/>
    <w:rsid w:val="0031547C"/>
    <w:rsid w:val="0036070A"/>
    <w:rsid w:val="00385D36"/>
    <w:rsid w:val="00405E4C"/>
    <w:rsid w:val="0044787A"/>
    <w:rsid w:val="004C434B"/>
    <w:rsid w:val="00552DDA"/>
    <w:rsid w:val="005871CE"/>
    <w:rsid w:val="006040DE"/>
    <w:rsid w:val="00611500"/>
    <w:rsid w:val="00623CBD"/>
    <w:rsid w:val="006678CE"/>
    <w:rsid w:val="00731CFE"/>
    <w:rsid w:val="00735CE2"/>
    <w:rsid w:val="007804D7"/>
    <w:rsid w:val="007C431F"/>
    <w:rsid w:val="00886AF1"/>
    <w:rsid w:val="008A0F8E"/>
    <w:rsid w:val="008C3F2A"/>
    <w:rsid w:val="00913318"/>
    <w:rsid w:val="009C3751"/>
    <w:rsid w:val="00A112C0"/>
    <w:rsid w:val="00A82A9B"/>
    <w:rsid w:val="00AF388C"/>
    <w:rsid w:val="00B86F36"/>
    <w:rsid w:val="00C4047C"/>
    <w:rsid w:val="00C51469"/>
    <w:rsid w:val="00C61B6B"/>
    <w:rsid w:val="00C73AD1"/>
    <w:rsid w:val="00CA27D8"/>
    <w:rsid w:val="00D519A9"/>
    <w:rsid w:val="00D63433"/>
    <w:rsid w:val="00D66E68"/>
    <w:rsid w:val="00D81B57"/>
    <w:rsid w:val="00DF74E6"/>
    <w:rsid w:val="00E2354A"/>
    <w:rsid w:val="00E27A06"/>
    <w:rsid w:val="00E7126F"/>
    <w:rsid w:val="00E92AEF"/>
    <w:rsid w:val="00EE12BE"/>
    <w:rsid w:val="00F20FF1"/>
    <w:rsid w:val="00F76104"/>
    <w:rsid w:val="00FC036D"/>
    <w:rsid w:val="00FE45C0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1A3EAB"/>
  <w15:docId w15:val="{44589371-061C-4639-AEF5-445AEC3C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118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1801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80118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1801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80118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18011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1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0B76-70CB-4E9E-9D15-ADDFDA81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1972</Words>
  <Characters>12033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eucnv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Pia Lynggaard</cp:lastModifiedBy>
  <cp:revision>4</cp:revision>
  <cp:lastPrinted>2017-05-11T07:00:00Z</cp:lastPrinted>
  <dcterms:created xsi:type="dcterms:W3CDTF">2021-10-15T10:44:00Z</dcterms:created>
  <dcterms:modified xsi:type="dcterms:W3CDTF">2021-10-15T10:53:00Z</dcterms:modified>
</cp:coreProperties>
</file>