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B127B" w14:textId="2BF0B1B0" w:rsidR="00103C92" w:rsidRPr="00361125" w:rsidRDefault="00C87B6F" w:rsidP="0087152D">
      <w:pPr>
        <w:jc w:val="center"/>
        <w:rPr>
          <w:b/>
          <w:bCs/>
          <w:sz w:val="40"/>
          <w:szCs w:val="40"/>
        </w:rPr>
      </w:pPr>
      <w:r>
        <w:rPr>
          <w:b/>
          <w:bCs/>
          <w:sz w:val="40"/>
          <w:szCs w:val="40"/>
        </w:rPr>
        <w:t>Undervisnings</w:t>
      </w:r>
      <w:r w:rsidR="0087152D" w:rsidRPr="00361125">
        <w:rPr>
          <w:b/>
          <w:bCs/>
          <w:sz w:val="40"/>
          <w:szCs w:val="40"/>
        </w:rPr>
        <w:t>plan</w:t>
      </w:r>
      <w:r>
        <w:rPr>
          <w:b/>
          <w:bCs/>
          <w:sz w:val="40"/>
          <w:szCs w:val="40"/>
        </w:rPr>
        <w:t>er</w:t>
      </w:r>
      <w:r w:rsidR="00361125" w:rsidRPr="00361125">
        <w:rPr>
          <w:b/>
          <w:bCs/>
          <w:sz w:val="40"/>
          <w:szCs w:val="40"/>
        </w:rPr>
        <w:t xml:space="preserve"> 202</w:t>
      </w:r>
      <w:r w:rsidR="00C07A7A">
        <w:rPr>
          <w:b/>
          <w:bCs/>
          <w:sz w:val="40"/>
          <w:szCs w:val="40"/>
        </w:rPr>
        <w:t>4</w:t>
      </w:r>
      <w:r w:rsidR="00361125" w:rsidRPr="00361125">
        <w:rPr>
          <w:b/>
          <w:bCs/>
          <w:sz w:val="40"/>
          <w:szCs w:val="40"/>
        </w:rPr>
        <w:t>-2</w:t>
      </w:r>
      <w:r w:rsidR="00C07A7A">
        <w:rPr>
          <w:b/>
          <w:bCs/>
          <w:sz w:val="40"/>
          <w:szCs w:val="40"/>
        </w:rPr>
        <w:t>5</w:t>
      </w:r>
    </w:p>
    <w:p w14:paraId="6D9B99D4" w14:textId="5F2BFFFB" w:rsidR="00361125" w:rsidRPr="0087152D" w:rsidRDefault="00361125" w:rsidP="00361125">
      <w:pPr>
        <w:rPr>
          <w:b/>
          <w:bCs/>
          <w:sz w:val="32"/>
          <w:szCs w:val="32"/>
        </w:rPr>
      </w:pPr>
      <w:r>
        <w:rPr>
          <w:b/>
          <w:bCs/>
          <w:sz w:val="32"/>
          <w:szCs w:val="32"/>
        </w:rPr>
        <w:t>Klassetrin:</w:t>
      </w:r>
      <w:r w:rsidR="00980C48">
        <w:rPr>
          <w:b/>
          <w:bCs/>
          <w:sz w:val="32"/>
          <w:szCs w:val="32"/>
        </w:rPr>
        <w:t xml:space="preserve"> 1.g. </w:t>
      </w:r>
    </w:p>
    <w:p w14:paraId="263E0824" w14:textId="3044BD05" w:rsidR="00361125" w:rsidRPr="0087152D" w:rsidRDefault="0087152D">
      <w:pPr>
        <w:rPr>
          <w:b/>
          <w:bCs/>
          <w:sz w:val="32"/>
          <w:szCs w:val="32"/>
        </w:rPr>
      </w:pPr>
      <w:r w:rsidRPr="0087152D">
        <w:rPr>
          <w:b/>
          <w:bCs/>
          <w:sz w:val="32"/>
          <w:szCs w:val="32"/>
        </w:rPr>
        <w:t>Fag:</w:t>
      </w:r>
      <w:r w:rsidR="00361125">
        <w:rPr>
          <w:b/>
          <w:bCs/>
          <w:sz w:val="32"/>
          <w:szCs w:val="32"/>
        </w:rPr>
        <w:t xml:space="preserve"> </w:t>
      </w:r>
      <w:r w:rsidR="00980C48">
        <w:rPr>
          <w:b/>
          <w:bCs/>
          <w:sz w:val="32"/>
          <w:szCs w:val="32"/>
        </w:rPr>
        <w:t>Dansk A</w:t>
      </w:r>
    </w:p>
    <w:p w14:paraId="01B80505" w14:textId="56DAB3D2" w:rsidR="0087152D" w:rsidRPr="0087152D" w:rsidRDefault="0087152D">
      <w:pPr>
        <w:rPr>
          <w:b/>
          <w:bCs/>
        </w:rPr>
      </w:pPr>
      <w:r w:rsidRPr="0087152D">
        <w:rPr>
          <w:b/>
          <w:bCs/>
        </w:rPr>
        <w:t>Oversigt over forløb</w:t>
      </w:r>
    </w:p>
    <w:tbl>
      <w:tblPr>
        <w:tblStyle w:val="Tabel-Gitter"/>
        <w:tblW w:w="0" w:type="auto"/>
        <w:tblLook w:val="04A0" w:firstRow="1" w:lastRow="0" w:firstColumn="1" w:lastColumn="0" w:noHBand="0" w:noVBand="1"/>
      </w:tblPr>
      <w:tblGrid>
        <w:gridCol w:w="988"/>
        <w:gridCol w:w="8640"/>
      </w:tblGrid>
      <w:tr w:rsidR="0087152D" w14:paraId="2BD7F5DE" w14:textId="77777777" w:rsidTr="00E4295C">
        <w:tc>
          <w:tcPr>
            <w:tcW w:w="988" w:type="dxa"/>
          </w:tcPr>
          <w:p w14:paraId="63242B8E" w14:textId="1C390FDF" w:rsidR="0087152D" w:rsidRPr="0087152D" w:rsidRDefault="0087152D">
            <w:pPr>
              <w:rPr>
                <w:b/>
                <w:bCs/>
              </w:rPr>
            </w:pPr>
            <w:r w:rsidRPr="0087152D">
              <w:rPr>
                <w:b/>
                <w:bCs/>
              </w:rPr>
              <w:t>Titel</w:t>
            </w:r>
            <w:r w:rsidR="00DD6D67">
              <w:rPr>
                <w:b/>
                <w:bCs/>
              </w:rPr>
              <w:t xml:space="preserve"> </w:t>
            </w:r>
            <w:r w:rsidR="00746F8D">
              <w:rPr>
                <w:b/>
                <w:bCs/>
              </w:rPr>
              <w:t>1</w:t>
            </w:r>
            <w:r w:rsidR="005B6B5F">
              <w:rPr>
                <w:b/>
                <w:bCs/>
              </w:rPr>
              <w:t xml:space="preserve"> </w:t>
            </w:r>
          </w:p>
        </w:tc>
        <w:tc>
          <w:tcPr>
            <w:tcW w:w="8640" w:type="dxa"/>
          </w:tcPr>
          <w:p w14:paraId="7DA7DD0B" w14:textId="6F475C88" w:rsidR="0087152D" w:rsidRDefault="00431F40">
            <w:r>
              <w:rPr>
                <w:b/>
                <w:bCs/>
              </w:rPr>
              <w:t>Grundforløb</w:t>
            </w:r>
          </w:p>
        </w:tc>
      </w:tr>
      <w:tr w:rsidR="0087152D" w14:paraId="14D5A1A5" w14:textId="77777777" w:rsidTr="00E4295C">
        <w:tc>
          <w:tcPr>
            <w:tcW w:w="988" w:type="dxa"/>
          </w:tcPr>
          <w:p w14:paraId="17001DB1" w14:textId="4E9DB7D7" w:rsidR="0087152D" w:rsidRPr="0087152D" w:rsidRDefault="0087152D">
            <w:pPr>
              <w:rPr>
                <w:b/>
                <w:bCs/>
              </w:rPr>
            </w:pPr>
            <w:r w:rsidRPr="0087152D">
              <w:rPr>
                <w:b/>
                <w:bCs/>
              </w:rPr>
              <w:t xml:space="preserve">Titel </w:t>
            </w:r>
            <w:r w:rsidR="00746F8D">
              <w:rPr>
                <w:b/>
                <w:bCs/>
              </w:rPr>
              <w:t>2</w:t>
            </w:r>
          </w:p>
        </w:tc>
        <w:tc>
          <w:tcPr>
            <w:tcW w:w="8640" w:type="dxa"/>
          </w:tcPr>
          <w:p w14:paraId="7A7FD32F" w14:textId="53218DB6" w:rsidR="0087152D" w:rsidRPr="00431F40" w:rsidRDefault="00431F40">
            <w:pPr>
              <w:rPr>
                <w:b/>
                <w:bCs/>
              </w:rPr>
            </w:pPr>
            <w:r w:rsidRPr="00431F40">
              <w:rPr>
                <w:b/>
                <w:bCs/>
              </w:rPr>
              <w:t>Tekstanalyse</w:t>
            </w:r>
          </w:p>
        </w:tc>
      </w:tr>
      <w:tr w:rsidR="0087152D" w14:paraId="083F0BDE" w14:textId="77777777" w:rsidTr="00E4295C">
        <w:tc>
          <w:tcPr>
            <w:tcW w:w="988" w:type="dxa"/>
          </w:tcPr>
          <w:p w14:paraId="62A6FC40" w14:textId="5D930239" w:rsidR="0087152D" w:rsidRPr="0087152D" w:rsidRDefault="0087152D">
            <w:pPr>
              <w:rPr>
                <w:b/>
                <w:bCs/>
              </w:rPr>
            </w:pPr>
            <w:r w:rsidRPr="0087152D">
              <w:rPr>
                <w:b/>
                <w:bCs/>
              </w:rPr>
              <w:t>Titel</w:t>
            </w:r>
            <w:r w:rsidR="00DD6D67">
              <w:rPr>
                <w:b/>
                <w:bCs/>
              </w:rPr>
              <w:t xml:space="preserve"> </w:t>
            </w:r>
            <w:r w:rsidR="00746F8D">
              <w:rPr>
                <w:b/>
                <w:bCs/>
              </w:rPr>
              <w:t>3</w:t>
            </w:r>
          </w:p>
        </w:tc>
        <w:tc>
          <w:tcPr>
            <w:tcW w:w="8640" w:type="dxa"/>
          </w:tcPr>
          <w:p w14:paraId="3B27FDC4" w14:textId="45C27573" w:rsidR="0087152D" w:rsidRPr="009171B1" w:rsidRDefault="00712C34">
            <w:pPr>
              <w:rPr>
                <w:b/>
                <w:bCs/>
              </w:rPr>
            </w:pPr>
            <w:r w:rsidRPr="009171B1">
              <w:rPr>
                <w:b/>
                <w:bCs/>
              </w:rPr>
              <w:t>Mundtlighed</w:t>
            </w:r>
          </w:p>
        </w:tc>
      </w:tr>
      <w:tr w:rsidR="0087152D" w14:paraId="14D5C1E0" w14:textId="77777777" w:rsidTr="00E4295C">
        <w:tc>
          <w:tcPr>
            <w:tcW w:w="988" w:type="dxa"/>
          </w:tcPr>
          <w:p w14:paraId="75B6F7F2" w14:textId="1E15CD7D" w:rsidR="0087152D" w:rsidRPr="0087152D" w:rsidRDefault="0087152D">
            <w:pPr>
              <w:rPr>
                <w:b/>
                <w:bCs/>
              </w:rPr>
            </w:pPr>
            <w:r w:rsidRPr="0087152D">
              <w:rPr>
                <w:b/>
                <w:bCs/>
              </w:rPr>
              <w:t xml:space="preserve">Titel </w:t>
            </w:r>
            <w:r w:rsidR="00746F8D">
              <w:rPr>
                <w:b/>
                <w:bCs/>
              </w:rPr>
              <w:t>4</w:t>
            </w:r>
          </w:p>
        </w:tc>
        <w:tc>
          <w:tcPr>
            <w:tcW w:w="8640" w:type="dxa"/>
          </w:tcPr>
          <w:p w14:paraId="0752F6E1" w14:textId="68FF743B" w:rsidR="0087152D" w:rsidRPr="00C75EB6" w:rsidRDefault="009171B1">
            <w:r w:rsidRPr="00C75EB6">
              <w:rPr>
                <w:rFonts w:cstheme="minorHAnsi"/>
              </w:rPr>
              <w:t>Slægt, ære og hævn – fra Folkevise til Folkeeventyr</w:t>
            </w:r>
            <w:r w:rsidR="00C75EB6">
              <w:rPr>
                <w:rFonts w:cstheme="minorHAnsi"/>
              </w:rPr>
              <w:t xml:space="preserve"> - </w:t>
            </w:r>
            <w:r w:rsidR="00C75EB6" w:rsidRPr="00C75EB6">
              <w:rPr>
                <w:rFonts w:cstheme="minorHAnsi"/>
                <w:b/>
                <w:bCs/>
              </w:rPr>
              <w:t>Litteraturhistorie</w:t>
            </w:r>
          </w:p>
        </w:tc>
      </w:tr>
      <w:tr w:rsidR="0087152D" w14:paraId="6CAB6DCD" w14:textId="77777777" w:rsidTr="00E4295C">
        <w:tc>
          <w:tcPr>
            <w:tcW w:w="988" w:type="dxa"/>
          </w:tcPr>
          <w:p w14:paraId="677B6153" w14:textId="4EFF4C1D" w:rsidR="0087152D" w:rsidRPr="0087152D" w:rsidRDefault="0087152D">
            <w:pPr>
              <w:rPr>
                <w:b/>
                <w:bCs/>
              </w:rPr>
            </w:pPr>
            <w:r w:rsidRPr="0087152D">
              <w:rPr>
                <w:b/>
                <w:bCs/>
              </w:rPr>
              <w:t xml:space="preserve">Titel </w:t>
            </w:r>
            <w:r w:rsidR="00746F8D">
              <w:rPr>
                <w:b/>
                <w:bCs/>
              </w:rPr>
              <w:t>5</w:t>
            </w:r>
          </w:p>
        </w:tc>
        <w:tc>
          <w:tcPr>
            <w:tcW w:w="8640" w:type="dxa"/>
          </w:tcPr>
          <w:p w14:paraId="03519AC7" w14:textId="34D7A02D" w:rsidR="0087152D" w:rsidRDefault="00C75EB6">
            <w:r>
              <w:t>Når nyheder bliver til ’</w:t>
            </w:r>
            <w:proofErr w:type="spellStart"/>
            <w:r>
              <w:t>nå-heder</w:t>
            </w:r>
            <w:proofErr w:type="spellEnd"/>
            <w:r>
              <w:t xml:space="preserve">’ – Nyhedsformidling - </w:t>
            </w:r>
            <w:r w:rsidRPr="00C75EB6">
              <w:rPr>
                <w:b/>
                <w:bCs/>
              </w:rPr>
              <w:t>Medier</w:t>
            </w:r>
          </w:p>
        </w:tc>
      </w:tr>
      <w:tr w:rsidR="0087152D" w14:paraId="2B4447C7" w14:textId="77777777" w:rsidTr="00E4295C">
        <w:tc>
          <w:tcPr>
            <w:tcW w:w="988" w:type="dxa"/>
          </w:tcPr>
          <w:p w14:paraId="07A04372" w14:textId="6EBCB522" w:rsidR="0087152D" w:rsidRDefault="00E4295C">
            <w:r w:rsidRPr="0087152D">
              <w:rPr>
                <w:b/>
                <w:bCs/>
              </w:rPr>
              <w:t xml:space="preserve">Titel </w:t>
            </w:r>
            <w:r>
              <w:rPr>
                <w:b/>
                <w:bCs/>
              </w:rPr>
              <w:t>6</w:t>
            </w:r>
          </w:p>
        </w:tc>
        <w:tc>
          <w:tcPr>
            <w:tcW w:w="8640" w:type="dxa"/>
          </w:tcPr>
          <w:p w14:paraId="2A481B19" w14:textId="09EDD52F" w:rsidR="0087152D" w:rsidRDefault="00E4295C">
            <w:r>
              <w:t xml:space="preserve">Værklæsning – Romanlæsning - </w:t>
            </w:r>
            <w:r w:rsidRPr="00E4295C">
              <w:rPr>
                <w:b/>
                <w:bCs/>
              </w:rPr>
              <w:t>Tekstanalyse</w:t>
            </w:r>
          </w:p>
        </w:tc>
      </w:tr>
    </w:tbl>
    <w:p w14:paraId="574A3F2E" w14:textId="09BCEFA1" w:rsidR="0087152D" w:rsidRDefault="0087152D"/>
    <w:tbl>
      <w:tblPr>
        <w:tblStyle w:val="Tabel-Gitter"/>
        <w:tblW w:w="0" w:type="auto"/>
        <w:tblLook w:val="04A0" w:firstRow="1" w:lastRow="0" w:firstColumn="1" w:lastColumn="0" w:noHBand="0" w:noVBand="1"/>
      </w:tblPr>
      <w:tblGrid>
        <w:gridCol w:w="2263"/>
        <w:gridCol w:w="7365"/>
      </w:tblGrid>
      <w:tr w:rsidR="0087152D" w14:paraId="085A9683" w14:textId="77777777" w:rsidTr="009512F1">
        <w:tc>
          <w:tcPr>
            <w:tcW w:w="2263" w:type="dxa"/>
          </w:tcPr>
          <w:p w14:paraId="012F2CCE" w14:textId="6A86F462" w:rsidR="0087152D" w:rsidRDefault="0087152D">
            <w:r>
              <w:t xml:space="preserve">Titel </w:t>
            </w:r>
            <w:r w:rsidR="00746F8D">
              <w:t>1</w:t>
            </w:r>
          </w:p>
        </w:tc>
        <w:tc>
          <w:tcPr>
            <w:tcW w:w="7365" w:type="dxa"/>
          </w:tcPr>
          <w:p w14:paraId="09D6968F" w14:textId="0A694997" w:rsidR="0087152D" w:rsidRDefault="005A74A7">
            <w:r>
              <w:t>Grundforløb</w:t>
            </w:r>
          </w:p>
        </w:tc>
      </w:tr>
      <w:tr w:rsidR="00B31490" w14:paraId="5A33F4D2" w14:textId="77777777" w:rsidTr="009512F1">
        <w:tc>
          <w:tcPr>
            <w:tcW w:w="2263" w:type="dxa"/>
          </w:tcPr>
          <w:p w14:paraId="03B6FF0C" w14:textId="79E6AEB6" w:rsidR="00B31490" w:rsidRDefault="005B6B5F">
            <w:r>
              <w:t>T</w:t>
            </w:r>
            <w:r w:rsidR="00B31490">
              <w:t>idsperiode</w:t>
            </w:r>
            <w:r>
              <w:t xml:space="preserve"> </w:t>
            </w:r>
          </w:p>
        </w:tc>
        <w:tc>
          <w:tcPr>
            <w:tcW w:w="7365" w:type="dxa"/>
          </w:tcPr>
          <w:p w14:paraId="1E631547" w14:textId="40855CF8" w:rsidR="00B31490" w:rsidRDefault="005A74A7">
            <w:r>
              <w:t>Aug.-okt.</w:t>
            </w:r>
          </w:p>
        </w:tc>
      </w:tr>
      <w:tr w:rsidR="005B6B5F" w14:paraId="6615B6D1" w14:textId="77777777" w:rsidTr="009512F1">
        <w:tc>
          <w:tcPr>
            <w:tcW w:w="2263" w:type="dxa"/>
          </w:tcPr>
          <w:p w14:paraId="164CE52A" w14:textId="41E574A0" w:rsidR="005B6B5F" w:rsidRDefault="005B6B5F" w:rsidP="005B6B5F">
            <w:r>
              <w:t>Litteratur</w:t>
            </w:r>
          </w:p>
        </w:tc>
        <w:tc>
          <w:tcPr>
            <w:tcW w:w="7365" w:type="dxa"/>
          </w:tcPr>
          <w:p w14:paraId="03CF49B8" w14:textId="5CE2A27D" w:rsidR="00A94B79" w:rsidRDefault="00C07A7A" w:rsidP="005B6B5F">
            <w:pPr>
              <w:rPr>
                <w:rFonts w:cstheme="minorHAnsi"/>
                <w:u w:val="single"/>
              </w:rPr>
            </w:pPr>
            <w:r>
              <w:rPr>
                <w:rFonts w:cstheme="minorHAnsi"/>
                <w:u w:val="single"/>
              </w:rPr>
              <w:t>Mundtlighed – sprog og -</w:t>
            </w:r>
            <w:proofErr w:type="spellStart"/>
            <w:r>
              <w:rPr>
                <w:rFonts w:cstheme="minorHAnsi"/>
                <w:u w:val="single"/>
              </w:rPr>
              <w:t>lekter</w:t>
            </w:r>
            <w:proofErr w:type="spellEnd"/>
          </w:p>
          <w:p w14:paraId="792A7226" w14:textId="77777777" w:rsidR="00C07A7A" w:rsidRPr="00C07A7A" w:rsidRDefault="00C07A7A" w:rsidP="00C07A7A">
            <w:r w:rsidRPr="00C07A7A">
              <w:t>En snak om hvad dialekt er og hvordan det er kendetegnet. Hvorfor taler vi ikke dialekt til hinanden?</w:t>
            </w:r>
          </w:p>
          <w:p w14:paraId="6C6A0394" w14:textId="77777777" w:rsidR="00C07A7A" w:rsidRPr="00C07A7A" w:rsidRDefault="00C07A7A" w:rsidP="00C07A7A">
            <w:r w:rsidRPr="00C07A7A">
              <w:t>Giver dialekt en identitet?</w:t>
            </w:r>
          </w:p>
          <w:p w14:paraId="3A1834A2" w14:textId="77777777" w:rsidR="00C07A7A" w:rsidRPr="00C07A7A" w:rsidRDefault="00C07A7A" w:rsidP="00C07A7A">
            <w:r w:rsidRPr="00C07A7A">
              <w:t>Er dialekt maskulint?</w:t>
            </w:r>
          </w:p>
          <w:p w14:paraId="4DA80C08" w14:textId="77777777" w:rsidR="00C07A7A" w:rsidRPr="00C07A7A" w:rsidRDefault="00C07A7A" w:rsidP="00C07A7A">
            <w:hyperlink r:id="rId8" w:history="1">
              <w:r w:rsidRPr="00C07A7A">
                <w:rPr>
                  <w:rStyle w:val="Hyperlink"/>
                </w:rPr>
                <w:t>https://www.tv2nord.dk/er-der-nogen/er-der-nogen-jule-special-2016</w:t>
              </w:r>
            </w:hyperlink>
          </w:p>
          <w:p w14:paraId="42E27F4D" w14:textId="77777777" w:rsidR="00C07A7A" w:rsidRPr="00C07A7A" w:rsidRDefault="00C07A7A" w:rsidP="00C07A7A">
            <w:r w:rsidRPr="00C07A7A">
              <w:t> </w:t>
            </w:r>
          </w:p>
          <w:p w14:paraId="063A7223" w14:textId="77777777" w:rsidR="00C07A7A" w:rsidRPr="00C07A7A" w:rsidRDefault="00C07A7A" w:rsidP="00C07A7A">
            <w:hyperlink r:id="rId9" w:history="1">
              <w:r w:rsidRPr="00C07A7A">
                <w:rPr>
                  <w:rStyle w:val="Hyperlink"/>
                </w:rPr>
                <w:t xml:space="preserve">Vestjysk sprognørd lærer </w:t>
              </w:r>
              <w:proofErr w:type="spellStart"/>
              <w:r w:rsidRPr="00C07A7A">
                <w:rPr>
                  <w:rStyle w:val="Hyperlink"/>
                </w:rPr>
                <w:t>kjøwenhavnerne</w:t>
              </w:r>
              <w:proofErr w:type="spellEnd"/>
              <w:r w:rsidRPr="00C07A7A">
                <w:rPr>
                  <w:rStyle w:val="Hyperlink"/>
                </w:rPr>
                <w:t xml:space="preserve"> at tale dansk i Folketinget | TV MIDTVEST</w:t>
              </w:r>
            </w:hyperlink>
          </w:p>
          <w:p w14:paraId="0B394EEF" w14:textId="77777777" w:rsidR="00C07A7A" w:rsidRDefault="00C07A7A" w:rsidP="00C07A7A">
            <w:r w:rsidRPr="00C07A7A">
              <w:br/>
            </w:r>
            <w:hyperlink r:id="rId10" w:history="1">
              <w:r w:rsidRPr="00C07A7A">
                <w:rPr>
                  <w:rStyle w:val="Hyperlink"/>
                </w:rPr>
                <w:t>66-årig kvinde har en stor udfordring med sin dialekt – nu er der hjælp på vej - TV 2</w:t>
              </w:r>
            </w:hyperlink>
          </w:p>
          <w:p w14:paraId="08067AF8" w14:textId="77777777" w:rsidR="00C07A7A" w:rsidRDefault="00C07A7A" w:rsidP="00C07A7A"/>
          <w:p w14:paraId="675DA247" w14:textId="7BA827B3" w:rsidR="00C07A7A" w:rsidRPr="00C07A7A" w:rsidRDefault="00C07A7A" w:rsidP="00C07A7A">
            <w:r w:rsidRPr="00C07A7A">
              <w:t>Hvor kommer alle ordene i dansk fra og hvor meget er vi påvirket af udefrakommende sprog?  </w:t>
            </w:r>
          </w:p>
          <w:p w14:paraId="0E276319" w14:textId="77777777" w:rsidR="00C07A7A" w:rsidRPr="00C07A7A" w:rsidRDefault="00C07A7A" w:rsidP="00C07A7A">
            <w:hyperlink r:id="rId11" w:history="1">
              <w:r w:rsidRPr="00C07A7A">
                <w:rPr>
                  <w:rStyle w:val="Hyperlink"/>
                </w:rPr>
                <w:t>Hvad er sprog? — sproget.dk</w:t>
              </w:r>
            </w:hyperlink>
          </w:p>
          <w:p w14:paraId="18117FBD" w14:textId="77777777" w:rsidR="00C07A7A" w:rsidRPr="00C07A7A" w:rsidRDefault="00C07A7A" w:rsidP="00C07A7A">
            <w:r w:rsidRPr="00C07A7A">
              <w:t> </w:t>
            </w:r>
          </w:p>
          <w:p w14:paraId="248A70CA" w14:textId="350D4210" w:rsidR="00C07A7A" w:rsidRPr="00C07A7A" w:rsidRDefault="00C07A7A" w:rsidP="00C07A7A">
            <w:r w:rsidRPr="00C07A7A">
              <w:t xml:space="preserve">Engelsk - </w:t>
            </w:r>
            <w:hyperlink r:id="rId12" w:history="1">
              <w:r w:rsidRPr="00C07A7A">
                <w:rPr>
                  <w:rStyle w:val="Hyperlink"/>
                </w:rPr>
                <w:t>Hausgaard &amp; Vers - rejsende i dansk: Sæson 1 – 2. episode | DRTV</w:t>
              </w:r>
            </w:hyperlink>
          </w:p>
          <w:p w14:paraId="6E15BF7C" w14:textId="77777777" w:rsidR="00C07A7A" w:rsidRPr="00C07A7A" w:rsidRDefault="00C07A7A" w:rsidP="00C07A7A">
            <w:hyperlink r:id="rId13" w:history="1">
              <w:r w:rsidRPr="00C07A7A">
                <w:rPr>
                  <w:rStyle w:val="Hyperlink"/>
                </w:rPr>
                <w:t>https://www.dr.dk/drtv/se/aftenshowet_-forskere_-grise-taler-og-udtrykker-stress_475388</w:t>
              </w:r>
            </w:hyperlink>
            <w:r w:rsidRPr="00C07A7A">
              <w:t xml:space="preserve"> 18:12</w:t>
            </w:r>
          </w:p>
          <w:p w14:paraId="535FEA89" w14:textId="77777777" w:rsidR="00C07A7A" w:rsidRPr="00C07A7A" w:rsidRDefault="00C07A7A" w:rsidP="00C07A7A">
            <w:r w:rsidRPr="00C07A7A">
              <w:t> </w:t>
            </w:r>
          </w:p>
          <w:p w14:paraId="21B57897" w14:textId="77777777" w:rsidR="00C07A7A" w:rsidRPr="00C07A7A" w:rsidRDefault="00C07A7A" w:rsidP="00C07A7A">
            <w:hyperlink r:id="rId14" w:history="1">
              <w:proofErr w:type="spellStart"/>
              <w:r w:rsidRPr="00C07A7A">
                <w:rPr>
                  <w:rStyle w:val="Hyperlink"/>
                  <w:lang w:val="en-GB"/>
                </w:rPr>
                <w:t>Engelske</w:t>
              </w:r>
              <w:proofErr w:type="spellEnd"/>
              <w:r w:rsidRPr="00C07A7A">
                <w:rPr>
                  <w:rStyle w:val="Hyperlink"/>
                  <w:lang w:val="en-GB"/>
                </w:rPr>
                <w:t xml:space="preserve"> </w:t>
              </w:r>
              <w:proofErr w:type="spellStart"/>
              <w:r w:rsidRPr="00C07A7A">
                <w:rPr>
                  <w:rStyle w:val="Hyperlink"/>
                  <w:lang w:val="en-GB"/>
                </w:rPr>
                <w:t>låneord</w:t>
              </w:r>
              <w:proofErr w:type="spellEnd"/>
              <w:r w:rsidRPr="00C07A7A">
                <w:rPr>
                  <w:rStyle w:val="Hyperlink"/>
                  <w:lang w:val="en-GB"/>
                </w:rPr>
                <w:t xml:space="preserve"> — sproget.dk</w:t>
              </w:r>
            </w:hyperlink>
          </w:p>
          <w:p w14:paraId="1BEC307B" w14:textId="77777777" w:rsidR="00C07A7A" w:rsidRDefault="00C07A7A" w:rsidP="00C07A7A"/>
          <w:p w14:paraId="6AB8E489" w14:textId="77777777" w:rsidR="00C07A7A" w:rsidRPr="00C07A7A" w:rsidRDefault="00C07A7A" w:rsidP="00C07A7A">
            <w:r w:rsidRPr="00C07A7A">
              <w:t xml:space="preserve">Tyske ord starter med </w:t>
            </w:r>
            <w:proofErr w:type="spellStart"/>
            <w:r w:rsidRPr="00C07A7A">
              <w:t>be</w:t>
            </w:r>
            <w:proofErr w:type="spellEnd"/>
            <w:r w:rsidRPr="00C07A7A">
              <w:t>-, ge-, er- og for-</w:t>
            </w:r>
          </w:p>
          <w:p w14:paraId="52244BDD" w14:textId="77777777" w:rsidR="00C07A7A" w:rsidRPr="00C07A7A" w:rsidRDefault="00C07A7A" w:rsidP="00C07A7A">
            <w:hyperlink r:id="rId15" w:history="1">
              <w:r w:rsidRPr="00C07A7A">
                <w:rPr>
                  <w:rStyle w:val="Hyperlink"/>
                </w:rPr>
                <w:t>Den Danske Ordbog — ordnet.dk</w:t>
              </w:r>
            </w:hyperlink>
          </w:p>
          <w:p w14:paraId="0AEBA9E4" w14:textId="6C3D8CDC" w:rsidR="00C07A7A" w:rsidRPr="00C07A7A" w:rsidRDefault="00C07A7A" w:rsidP="00C07A7A">
            <w:pPr>
              <w:rPr>
                <w:lang w:val="sv-SE"/>
              </w:rPr>
            </w:pPr>
            <w:r w:rsidRPr="00C07A7A">
              <w:rPr>
                <w:lang w:val="sv-SE"/>
              </w:rPr>
              <w:t xml:space="preserve"> Tysk </w:t>
            </w:r>
            <w:hyperlink r:id="rId16" w:history="1">
              <w:r w:rsidRPr="00C07A7A">
                <w:rPr>
                  <w:rStyle w:val="Hyperlink"/>
                  <w:lang w:val="sv-SE"/>
                </w:rPr>
                <w:t>https://www.dr.dk/drtv/se/hausgaard-and-vers-_-rejsende-i-dansk_55286</w:t>
              </w:r>
            </w:hyperlink>
          </w:p>
          <w:p w14:paraId="6157D6E9" w14:textId="77777777" w:rsidR="00C07A7A" w:rsidRDefault="00C07A7A" w:rsidP="00C07A7A">
            <w:pPr>
              <w:rPr>
                <w:lang w:val="sv-SE"/>
              </w:rPr>
            </w:pPr>
          </w:p>
          <w:p w14:paraId="5A9A06AA" w14:textId="77777777" w:rsidR="00C07A7A" w:rsidRPr="00C07A7A" w:rsidRDefault="00C07A7A" w:rsidP="00C07A7A">
            <w:pPr>
              <w:rPr>
                <w:lang w:val="sv-SE"/>
              </w:rPr>
            </w:pPr>
          </w:p>
          <w:p w14:paraId="4671C167" w14:textId="77777777" w:rsidR="00C07A7A" w:rsidRPr="00C07A7A" w:rsidRDefault="00C07A7A" w:rsidP="00C07A7A">
            <w:r w:rsidRPr="00C07A7A">
              <w:lastRenderedPageBreak/>
              <w:t>---------- Kodeskifte og Gruppesprog ------------</w:t>
            </w:r>
          </w:p>
          <w:p w14:paraId="15156716" w14:textId="77777777" w:rsidR="00C07A7A" w:rsidRPr="00C07A7A" w:rsidRDefault="00C07A7A" w:rsidP="00C07A7A">
            <w:hyperlink r:id="rId17" w:history="1">
              <w:r w:rsidRPr="00C07A7A">
                <w:rPr>
                  <w:rStyle w:val="Hyperlink"/>
                </w:rPr>
                <w:t>Standardsprog og gruppesprog | Begreb om dansk. Litteratur, sprog og medier (dansklf.dk)</w:t>
              </w:r>
            </w:hyperlink>
          </w:p>
          <w:p w14:paraId="71206239" w14:textId="77777777" w:rsidR="00C07A7A" w:rsidRPr="00C07A7A" w:rsidRDefault="00C07A7A" w:rsidP="00C07A7A">
            <w:r w:rsidRPr="00C07A7A">
              <w:t> </w:t>
            </w:r>
          </w:p>
          <w:p w14:paraId="02651D7F" w14:textId="77777777" w:rsidR="00C07A7A" w:rsidRPr="00C07A7A" w:rsidRDefault="00C07A7A" w:rsidP="00C07A7A">
            <w:hyperlink r:id="rId18" w:history="1">
              <w:r w:rsidRPr="00C07A7A">
                <w:rPr>
                  <w:rStyle w:val="Hyperlink"/>
                </w:rPr>
                <w:t>https://www.gymdansk.dk/sociolingvistik.html</w:t>
              </w:r>
            </w:hyperlink>
          </w:p>
          <w:p w14:paraId="7C293D1E" w14:textId="77777777" w:rsidR="00C07A7A" w:rsidRPr="00C07A7A" w:rsidRDefault="00C07A7A" w:rsidP="00C07A7A">
            <w:r w:rsidRPr="00C07A7A">
              <w:t> </w:t>
            </w:r>
          </w:p>
          <w:p w14:paraId="32788C4E" w14:textId="77777777" w:rsidR="00C07A7A" w:rsidRDefault="00C07A7A" w:rsidP="00C07A7A">
            <w:r w:rsidRPr="00C07A7A">
              <w:t>Etn</w:t>
            </w:r>
            <w:r w:rsidRPr="00C07A7A">
              <w:t>olekt og</w:t>
            </w:r>
            <w:r>
              <w:t xml:space="preserve"> multietnolekt</w:t>
            </w:r>
          </w:p>
          <w:p w14:paraId="551A99A4" w14:textId="3C3759B0" w:rsidR="00C07A7A" w:rsidRPr="00C07A7A" w:rsidRDefault="00C07A7A" w:rsidP="00C07A7A">
            <w:r w:rsidRPr="00C07A7A">
              <w:t xml:space="preserve"> </w:t>
            </w:r>
            <w:hyperlink r:id="rId19" w:history="1">
              <w:r w:rsidRPr="00C07A7A">
                <w:rPr>
                  <w:rStyle w:val="Hyperlink"/>
                </w:rPr>
                <w:t>https://www.dr.dk/drtv/se/hausgaard-and-vers-_-rejsende-i-dansk_55274</w:t>
              </w:r>
            </w:hyperlink>
          </w:p>
          <w:p w14:paraId="445DEEBB" w14:textId="77777777" w:rsidR="00C07A7A" w:rsidRDefault="00C07A7A" w:rsidP="005B6B5F"/>
          <w:p w14:paraId="4995DC5A" w14:textId="77777777" w:rsidR="00C07A7A" w:rsidRPr="00C07A7A" w:rsidRDefault="00C07A7A" w:rsidP="00C07A7A">
            <w:r w:rsidRPr="00C07A7A">
              <w:t>-----------"Ungdomssprog"-----------</w:t>
            </w:r>
          </w:p>
          <w:p w14:paraId="153334E6" w14:textId="77777777" w:rsidR="00C07A7A" w:rsidRPr="00C07A7A" w:rsidRDefault="00C07A7A" w:rsidP="00C07A7A">
            <w:r w:rsidRPr="00C07A7A">
              <w:t> </w:t>
            </w:r>
          </w:p>
          <w:p w14:paraId="68812AFA" w14:textId="77777777" w:rsidR="00C07A7A" w:rsidRPr="00C07A7A" w:rsidRDefault="00C07A7A" w:rsidP="00C07A7A">
            <w:hyperlink r:id="rId20" w:history="1">
              <w:r w:rsidRPr="00C07A7A">
                <w:rPr>
                  <w:rStyle w:val="Hyperlink"/>
                </w:rPr>
                <w:t>4.4 Sprogvarianter og gruppetilhørsforhold | Analyse af kultur og sprog. SO1 på HHX (systime.dk)</w:t>
              </w:r>
            </w:hyperlink>
          </w:p>
          <w:p w14:paraId="3E5AA757" w14:textId="77777777" w:rsidR="00C07A7A" w:rsidRPr="00C07A7A" w:rsidRDefault="00C07A7A" w:rsidP="00C07A7A">
            <w:r w:rsidRPr="00C07A7A">
              <w:t> </w:t>
            </w:r>
          </w:p>
          <w:p w14:paraId="36D28B60" w14:textId="77777777" w:rsidR="00C07A7A" w:rsidRPr="00C07A7A" w:rsidRDefault="00C07A7A" w:rsidP="00C07A7A">
            <w:hyperlink r:id="rId21" w:history="1">
              <w:r w:rsidRPr="00C07A7A">
                <w:rPr>
                  <w:rStyle w:val="Hyperlink"/>
                </w:rPr>
                <w:t>4.5 Sprog og identitetsdannelse | Analyse af kultur og sprog. SO1 på HHX (systime.dk)</w:t>
              </w:r>
            </w:hyperlink>
          </w:p>
          <w:p w14:paraId="4639A263" w14:textId="77777777" w:rsidR="00C07A7A" w:rsidRPr="00C07A7A" w:rsidRDefault="00C07A7A" w:rsidP="00C07A7A">
            <w:r w:rsidRPr="00C07A7A">
              <w:t> </w:t>
            </w:r>
          </w:p>
          <w:p w14:paraId="2C1798DE" w14:textId="77777777" w:rsidR="00C07A7A" w:rsidRPr="00C07A7A" w:rsidRDefault="00C07A7A" w:rsidP="00C07A7A">
            <w:r w:rsidRPr="00C07A7A">
              <w:rPr>
                <w:b/>
                <w:bCs/>
                <w:u w:val="single"/>
              </w:rPr>
              <w:t>Case: Engelsk er sejere</w:t>
            </w:r>
          </w:p>
          <w:p w14:paraId="20503B84" w14:textId="77777777" w:rsidR="00C07A7A" w:rsidRPr="00C07A7A" w:rsidRDefault="00C07A7A" w:rsidP="00C07A7A">
            <w:hyperlink r:id="rId22" w:history="1">
              <w:r w:rsidRPr="00C07A7A">
                <w:rPr>
                  <w:rStyle w:val="Hyperlink"/>
                </w:rPr>
                <w:t>https://so1.systime.dk/?id=164</w:t>
              </w:r>
            </w:hyperlink>
          </w:p>
          <w:p w14:paraId="2A4AEBBB" w14:textId="77777777" w:rsidR="00C07A7A" w:rsidRDefault="00C07A7A" w:rsidP="005B6B5F"/>
          <w:p w14:paraId="25C41C4E" w14:textId="77777777" w:rsidR="00C07A7A" w:rsidRPr="00C07A7A" w:rsidRDefault="00C07A7A" w:rsidP="00C07A7A">
            <w:hyperlink r:id="rId23" w:history="1">
              <w:r w:rsidRPr="00C07A7A">
                <w:rPr>
                  <w:rStyle w:val="Hyperlink"/>
                </w:rPr>
                <w:t>Gymnasium går viralt med dannelsesvideo | TV MIDTVEST</w:t>
              </w:r>
            </w:hyperlink>
          </w:p>
          <w:p w14:paraId="6F7E967A" w14:textId="77777777" w:rsidR="00C07A7A" w:rsidRPr="00C07A7A" w:rsidRDefault="00C07A7A" w:rsidP="00C07A7A">
            <w:r w:rsidRPr="00C07A7A">
              <w:t> </w:t>
            </w:r>
          </w:p>
          <w:p w14:paraId="665FC4B9" w14:textId="77777777" w:rsidR="00C07A7A" w:rsidRPr="00C07A7A" w:rsidRDefault="00C07A7A" w:rsidP="00C07A7A">
            <w:hyperlink r:id="rId24" w:history="1">
              <w:r w:rsidRPr="00C07A7A">
                <w:rPr>
                  <w:rStyle w:val="Hyperlink"/>
                </w:rPr>
                <w:t>Tak til jer, der viser respekt for skolepatruljen.</w:t>
              </w:r>
            </w:hyperlink>
          </w:p>
          <w:p w14:paraId="030AD789" w14:textId="77777777" w:rsidR="00C07A7A" w:rsidRPr="00C07A7A" w:rsidRDefault="00C07A7A" w:rsidP="00C07A7A">
            <w:r w:rsidRPr="00C07A7A">
              <w:t> </w:t>
            </w:r>
          </w:p>
          <w:p w14:paraId="51FB4C94" w14:textId="77777777" w:rsidR="00C07A7A" w:rsidRPr="00C07A7A" w:rsidRDefault="00C07A7A" w:rsidP="00C07A7A">
            <w:hyperlink r:id="rId25" w:history="1">
              <w:r w:rsidRPr="00C07A7A">
                <w:rPr>
                  <w:rStyle w:val="Hyperlink"/>
                </w:rPr>
                <w:t>Ungdomssprog — sproget.dk</w:t>
              </w:r>
            </w:hyperlink>
          </w:p>
          <w:p w14:paraId="30B5B13F" w14:textId="77777777" w:rsidR="00C07A7A" w:rsidRPr="00C07A7A" w:rsidRDefault="00C07A7A" w:rsidP="00C07A7A">
            <w:hyperlink r:id="rId26" w:history="1">
              <w:r w:rsidRPr="00C07A7A">
                <w:rPr>
                  <w:rStyle w:val="Hyperlink"/>
                </w:rPr>
                <w:t>Ungdomssprog — Quiz — sproget.dk</w:t>
              </w:r>
            </w:hyperlink>
          </w:p>
          <w:p w14:paraId="20AD8D37" w14:textId="77777777" w:rsidR="00C07A7A" w:rsidRDefault="00C07A7A" w:rsidP="005B6B5F"/>
          <w:p w14:paraId="728DCBFD" w14:textId="77777777" w:rsidR="00C07A7A" w:rsidRPr="00C07A7A" w:rsidRDefault="00C07A7A" w:rsidP="005B6B5F"/>
          <w:p w14:paraId="7403A260" w14:textId="7BEB81A2" w:rsidR="00AF2322" w:rsidRPr="00A063B2" w:rsidRDefault="00AF2322" w:rsidP="00AF2322">
            <w:pPr>
              <w:rPr>
                <w:rFonts w:cstheme="minorHAnsi"/>
              </w:rPr>
            </w:pPr>
            <w:r w:rsidRPr="00C07A7A">
              <w:rPr>
                <w:rFonts w:cstheme="minorHAnsi"/>
                <w:b/>
                <w:bCs/>
                <w:u w:val="single"/>
              </w:rPr>
              <w:t>Grammatik</w:t>
            </w:r>
            <w:r w:rsidRPr="00A063B2">
              <w:rPr>
                <w:rFonts w:cstheme="minorHAnsi"/>
              </w:rPr>
              <w:t xml:space="preserve"> – </w:t>
            </w:r>
          </w:p>
          <w:p w14:paraId="4A79355C" w14:textId="2958EA18" w:rsidR="00AF2322" w:rsidRPr="00A063B2" w:rsidRDefault="00AF2322" w:rsidP="00AF2322">
            <w:pPr>
              <w:rPr>
                <w:rFonts w:cstheme="minorHAnsi"/>
              </w:rPr>
            </w:pPr>
            <w:r w:rsidRPr="00A063B2">
              <w:rPr>
                <w:rFonts w:cstheme="minorHAnsi"/>
              </w:rPr>
              <w:t>Gennemgang af grundlæggende grammatik ved hjælp af sproget.dk</w:t>
            </w:r>
            <w:r w:rsidR="00A94B79">
              <w:rPr>
                <w:rFonts w:cstheme="minorHAnsi"/>
              </w:rPr>
              <w:t xml:space="preserve">, </w:t>
            </w:r>
            <w:hyperlink r:id="rId27" w:history="1">
              <w:r w:rsidR="00A94B79">
                <w:rPr>
                  <w:rStyle w:val="Hyperlink"/>
                  <w:rFonts w:cstheme="minorHAnsi"/>
                </w:rPr>
                <w:t>5. Grammatik mellem ord og tekst</w:t>
              </w:r>
            </w:hyperlink>
            <w:r w:rsidRPr="00A063B2">
              <w:rPr>
                <w:rFonts w:cstheme="minorHAnsi"/>
              </w:rPr>
              <w:t xml:space="preserve"> </w:t>
            </w:r>
            <w:r>
              <w:rPr>
                <w:rFonts w:cstheme="minorHAnsi"/>
              </w:rPr>
              <w:t xml:space="preserve">og </w:t>
            </w:r>
          </w:p>
          <w:p w14:paraId="2700F2CD" w14:textId="77777777" w:rsidR="00AF2322" w:rsidRPr="00A063B2" w:rsidRDefault="00000000" w:rsidP="00AF2322">
            <w:pPr>
              <w:rPr>
                <w:rFonts w:cstheme="minorHAnsi"/>
              </w:rPr>
            </w:pPr>
            <w:hyperlink r:id="rId28" w:history="1">
              <w:r w:rsidR="00AF2322" w:rsidRPr="00A063B2">
                <w:rPr>
                  <w:rStyle w:val="Hyperlink"/>
                  <w:rFonts w:cstheme="minorHAnsi"/>
                </w:rPr>
                <w:t>https://indisprogetstx.systime.dk/?L=0</w:t>
              </w:r>
            </w:hyperlink>
            <w:r w:rsidR="00AF2322" w:rsidRPr="00A063B2">
              <w:rPr>
                <w:rFonts w:cstheme="minorHAnsi"/>
              </w:rPr>
              <w:t xml:space="preserve"> </w:t>
            </w:r>
          </w:p>
          <w:p w14:paraId="6A6F56EC" w14:textId="006B10A0" w:rsidR="00AF2322" w:rsidRDefault="00AF2322" w:rsidP="00AF2322">
            <w:pPr>
              <w:numPr>
                <w:ilvl w:val="0"/>
                <w:numId w:val="1"/>
              </w:numPr>
              <w:spacing w:line="300" w:lineRule="exact"/>
              <w:rPr>
                <w:rFonts w:cstheme="minorHAnsi"/>
              </w:rPr>
            </w:pPr>
            <w:r w:rsidRPr="00A063B2">
              <w:rPr>
                <w:rFonts w:cstheme="minorHAnsi"/>
              </w:rPr>
              <w:t xml:space="preserve">Kap 1. – Hvad er sprog? </w:t>
            </w:r>
          </w:p>
          <w:p w14:paraId="66FD25A2" w14:textId="26C2027B" w:rsidR="006612C7" w:rsidRDefault="00900728" w:rsidP="002D4421">
            <w:pPr>
              <w:spacing w:line="300" w:lineRule="exact"/>
              <w:ind w:left="540"/>
              <w:rPr>
                <w:rFonts w:cstheme="minorHAnsi"/>
              </w:rPr>
            </w:pPr>
            <w:r>
              <w:rPr>
                <w:rFonts w:cstheme="minorHAnsi"/>
              </w:rPr>
              <w:t>*</w:t>
            </w:r>
            <w:r>
              <w:t xml:space="preserve"> </w:t>
            </w:r>
            <w:r w:rsidRPr="00E07F2D">
              <w:rPr>
                <w:rFonts w:cstheme="minorHAnsi"/>
              </w:rPr>
              <w:t>Sproghistorie</w:t>
            </w:r>
          </w:p>
          <w:p w14:paraId="40D94D6A" w14:textId="77777777" w:rsidR="002D4421" w:rsidRDefault="002D4421" w:rsidP="002D4421">
            <w:pPr>
              <w:spacing w:line="300" w:lineRule="exact"/>
              <w:ind w:left="540"/>
              <w:rPr>
                <w:rFonts w:cstheme="minorHAnsi"/>
              </w:rPr>
            </w:pPr>
          </w:p>
          <w:p w14:paraId="24E3FF7E" w14:textId="5F81F4E3" w:rsidR="00AF2322" w:rsidRDefault="00000000" w:rsidP="006612C7">
            <w:pPr>
              <w:spacing w:line="300" w:lineRule="exact"/>
              <w:rPr>
                <w:rFonts w:cstheme="minorHAnsi"/>
              </w:rPr>
            </w:pPr>
            <w:hyperlink r:id="rId29" w:history="1">
              <w:r w:rsidR="006612C7" w:rsidRPr="006612C7">
                <w:rPr>
                  <w:rStyle w:val="Hyperlink"/>
                  <w:rFonts w:cstheme="minorHAnsi"/>
                </w:rPr>
                <w:t>1. Fuldstændige sætninger | Styr på skrivningen (systime.dk)</w:t>
              </w:r>
            </w:hyperlink>
          </w:p>
          <w:p w14:paraId="5238B08D" w14:textId="68FC5CF9" w:rsidR="005A76B2" w:rsidRDefault="005A76B2" w:rsidP="00746F8D">
            <w:pPr>
              <w:spacing w:line="300" w:lineRule="exact"/>
            </w:pPr>
          </w:p>
          <w:p w14:paraId="34879A31" w14:textId="1679F31F" w:rsidR="00746F8D" w:rsidRDefault="00746F8D" w:rsidP="00746F8D">
            <w:pPr>
              <w:spacing w:line="300" w:lineRule="exact"/>
              <w:rPr>
                <w:b/>
                <w:bCs/>
                <w:u w:val="single"/>
              </w:rPr>
            </w:pPr>
            <w:r w:rsidRPr="00746F8D">
              <w:rPr>
                <w:b/>
                <w:bCs/>
                <w:u w:val="single"/>
              </w:rPr>
              <w:t>Tekstanalyse</w:t>
            </w:r>
          </w:p>
          <w:p w14:paraId="721582CE" w14:textId="34DEC48F" w:rsidR="007158F5" w:rsidRDefault="007158F5" w:rsidP="00746F8D">
            <w:pPr>
              <w:spacing w:line="300" w:lineRule="exact"/>
            </w:pPr>
            <w:r w:rsidRPr="007158F5">
              <w:t xml:space="preserve">Læsestrategi </w:t>
            </w:r>
            <w:hyperlink r:id="rId30" w:history="1">
              <w:r w:rsidRPr="007158F5">
                <w:rPr>
                  <w:rStyle w:val="Hyperlink"/>
                </w:rPr>
                <w:t xml:space="preserve">Læsestrategier | Guide til læsestrategier | </w:t>
              </w:r>
              <w:proofErr w:type="spellStart"/>
              <w:r w:rsidRPr="007158F5">
                <w:rPr>
                  <w:rStyle w:val="Hyperlink"/>
                </w:rPr>
                <w:t>BookBites</w:t>
              </w:r>
              <w:proofErr w:type="spellEnd"/>
            </w:hyperlink>
          </w:p>
          <w:p w14:paraId="7FCFC744" w14:textId="57A29F37" w:rsidR="006612C7" w:rsidRDefault="00000000" w:rsidP="00746F8D">
            <w:pPr>
              <w:spacing w:line="300" w:lineRule="exact"/>
            </w:pPr>
            <w:hyperlink r:id="rId31" w:anchor="ebook" w:history="1">
              <w:r w:rsidR="006612C7" w:rsidRPr="006612C7">
                <w:rPr>
                  <w:rStyle w:val="Hyperlink"/>
                </w:rPr>
                <w:t>Læs bedre | Nota bibliotek</w:t>
              </w:r>
            </w:hyperlink>
          </w:p>
          <w:p w14:paraId="19E4A666" w14:textId="77777777" w:rsidR="006612C7" w:rsidRPr="007158F5" w:rsidRDefault="006612C7" w:rsidP="00746F8D">
            <w:pPr>
              <w:spacing w:line="300" w:lineRule="exact"/>
            </w:pPr>
          </w:p>
          <w:p w14:paraId="50012230" w14:textId="79AE4E27" w:rsidR="00A94B79" w:rsidRDefault="00A94B79" w:rsidP="00746F8D">
            <w:pPr>
              <w:spacing w:line="300" w:lineRule="exact"/>
            </w:pPr>
            <w:r w:rsidRPr="00A94B79">
              <w:t xml:space="preserve">Lav din egne </w:t>
            </w:r>
            <w:r w:rsidR="006612C7">
              <w:t>analyse</w:t>
            </w:r>
            <w:r w:rsidRPr="00A94B79">
              <w:t xml:space="preserve">skemaer </w:t>
            </w:r>
            <w:hyperlink r:id="rId32" w:anchor="c1142" w:history="1">
              <w:r w:rsidRPr="00D81BB5">
                <w:rPr>
                  <w:rStyle w:val="Hyperlink"/>
                </w:rPr>
                <w:t>https://begrebdansk.ibog.dansklf.dk/?id=291#c1142</w:t>
              </w:r>
            </w:hyperlink>
          </w:p>
          <w:p w14:paraId="77786579" w14:textId="17E84696" w:rsidR="00A94B79" w:rsidRDefault="00A94B79" w:rsidP="00A94B79">
            <w:pPr>
              <w:spacing w:line="300" w:lineRule="exact"/>
            </w:pPr>
            <w:r w:rsidRPr="00A94B79">
              <w:rPr>
                <w:rStyle w:val="Hyperlink"/>
              </w:rPr>
              <w:t>1.</w:t>
            </w:r>
            <w:r>
              <w:t xml:space="preserve"> </w:t>
            </w:r>
            <w:hyperlink r:id="rId33" w:history="1">
              <w:r w:rsidRPr="00A94B79">
                <w:rPr>
                  <w:rStyle w:val="Hyperlink"/>
                </w:rPr>
                <w:t>I gang med tekster | Begreb om dansk. Litteratur, sprog og medier (dansklf.dk)</w:t>
              </w:r>
            </w:hyperlink>
          </w:p>
          <w:p w14:paraId="7156720E" w14:textId="77777777" w:rsidR="00A94B79" w:rsidRDefault="00A94B79" w:rsidP="00A94B79">
            <w:pPr>
              <w:spacing w:line="300" w:lineRule="exact"/>
            </w:pPr>
          </w:p>
          <w:p w14:paraId="30563957" w14:textId="5B97A535" w:rsidR="00A94B79" w:rsidRDefault="00000000" w:rsidP="00A94B79">
            <w:hyperlink r:id="rId34" w:history="1">
              <w:r w:rsidR="00A94B79" w:rsidRPr="00A94B79">
                <w:rPr>
                  <w:rStyle w:val="Hyperlink"/>
                </w:rPr>
                <w:t>4. Tekster handler om noget | Begreb om dansk. Litteratur, sprog og medier (dansklf.dk)</w:t>
              </w:r>
            </w:hyperlink>
          </w:p>
          <w:p w14:paraId="0A8EA56C" w14:textId="77777777" w:rsidR="00A94B79" w:rsidRDefault="00A94B79" w:rsidP="00A94B79"/>
          <w:p w14:paraId="3CB3A168" w14:textId="592B8F94" w:rsidR="00DC448B" w:rsidRPr="00900D5D" w:rsidRDefault="00900D5D" w:rsidP="00A94B79">
            <w:pPr>
              <w:rPr>
                <w:b/>
                <w:bCs/>
              </w:rPr>
            </w:pPr>
            <w:r w:rsidRPr="00900D5D">
              <w:rPr>
                <w:b/>
                <w:bCs/>
              </w:rPr>
              <w:t>Modul 1: Undersøgende tekstlæsning og reaktionsskrivning</w:t>
            </w:r>
          </w:p>
          <w:p w14:paraId="16D49A4A" w14:textId="5433E2DC" w:rsidR="00DC448B" w:rsidRDefault="00000000" w:rsidP="00A94B79">
            <w:hyperlink r:id="rId35" w:history="1">
              <w:r w:rsidR="00DC448B" w:rsidRPr="00D503B9">
                <w:rPr>
                  <w:rStyle w:val="Hyperlink"/>
                </w:rPr>
                <w:t>https://litteraereundersoegelser.systime.dk/?id=134</w:t>
              </w:r>
            </w:hyperlink>
            <w:r w:rsidR="00DC448B">
              <w:t xml:space="preserve"> </w:t>
            </w:r>
          </w:p>
          <w:p w14:paraId="3858E5BA" w14:textId="77777777" w:rsidR="00DC448B" w:rsidRPr="00A94B79" w:rsidRDefault="00DC448B" w:rsidP="00A94B79"/>
          <w:p w14:paraId="1792DBCE" w14:textId="77777777" w:rsidR="00746F8D" w:rsidRPr="001919B8" w:rsidRDefault="00746F8D" w:rsidP="00746F8D">
            <w:pPr>
              <w:pStyle w:val="Ingenafstand"/>
              <w:rPr>
                <w:rFonts w:asciiTheme="minorHAnsi" w:hAnsiTheme="minorHAnsi" w:cstheme="minorHAnsi"/>
                <w:sz w:val="22"/>
                <w:szCs w:val="22"/>
                <w:u w:val="single"/>
                <w:lang w:val="da-DK"/>
              </w:rPr>
            </w:pPr>
            <w:r w:rsidRPr="001919B8">
              <w:rPr>
                <w:rFonts w:asciiTheme="minorHAnsi" w:hAnsiTheme="minorHAnsi" w:cstheme="minorHAnsi"/>
                <w:sz w:val="22"/>
                <w:szCs w:val="22"/>
                <w:u w:val="single"/>
                <w:lang w:val="da-DK"/>
              </w:rPr>
              <w:t>Tomme pladser</w:t>
            </w:r>
          </w:p>
          <w:p w14:paraId="78073CBB" w14:textId="77777777" w:rsidR="00746F8D" w:rsidRPr="001919B8" w:rsidRDefault="00746F8D" w:rsidP="00746F8D">
            <w:pPr>
              <w:pStyle w:val="Ingenafstand"/>
              <w:numPr>
                <w:ilvl w:val="0"/>
                <w:numId w:val="3"/>
              </w:numPr>
              <w:rPr>
                <w:rFonts w:asciiTheme="minorHAnsi" w:hAnsiTheme="minorHAnsi" w:cstheme="minorHAnsi"/>
                <w:sz w:val="22"/>
                <w:szCs w:val="22"/>
                <w:lang w:val="da-DK"/>
              </w:rPr>
            </w:pPr>
            <w:r w:rsidRPr="00A063B2">
              <w:rPr>
                <w:rFonts w:asciiTheme="minorHAnsi" w:hAnsiTheme="minorHAnsi" w:cstheme="minorHAnsi"/>
                <w:sz w:val="22"/>
                <w:szCs w:val="22"/>
                <w:lang w:val="da-DK"/>
              </w:rPr>
              <w:t xml:space="preserve">Helle </w:t>
            </w:r>
            <w:proofErr w:type="spellStart"/>
            <w:r w:rsidRPr="00A063B2">
              <w:rPr>
                <w:rFonts w:asciiTheme="minorHAnsi" w:hAnsiTheme="minorHAnsi" w:cstheme="minorHAnsi"/>
                <w:sz w:val="22"/>
                <w:szCs w:val="22"/>
                <w:lang w:val="da-DK"/>
              </w:rPr>
              <w:t>Helle</w:t>
            </w:r>
            <w:proofErr w:type="spellEnd"/>
            <w:r w:rsidRPr="00A063B2">
              <w:rPr>
                <w:rFonts w:asciiTheme="minorHAnsi" w:hAnsiTheme="minorHAnsi" w:cstheme="minorHAnsi"/>
                <w:sz w:val="22"/>
                <w:szCs w:val="22"/>
                <w:lang w:val="da-DK"/>
              </w:rPr>
              <w:t xml:space="preserve">: “En stol for lidt” </w:t>
            </w:r>
            <w:r w:rsidRPr="00A063B2">
              <w:rPr>
                <w:rFonts w:asciiTheme="minorHAnsi" w:hAnsiTheme="minorHAnsi" w:cstheme="minorHAnsi"/>
                <w:i/>
                <w:sz w:val="22"/>
                <w:szCs w:val="22"/>
                <w:lang w:val="da-DK"/>
              </w:rPr>
              <w:t xml:space="preserve">Rester </w:t>
            </w:r>
            <w:r w:rsidRPr="00A063B2">
              <w:rPr>
                <w:rFonts w:asciiTheme="minorHAnsi" w:hAnsiTheme="minorHAnsi" w:cstheme="minorHAnsi"/>
                <w:sz w:val="22"/>
                <w:szCs w:val="22"/>
                <w:lang w:val="da-DK"/>
              </w:rPr>
              <w:t>(1993)</w:t>
            </w:r>
          </w:p>
          <w:p w14:paraId="48B1DC67" w14:textId="77777777" w:rsidR="00746F8D" w:rsidRDefault="00746F8D" w:rsidP="00746F8D">
            <w:pPr>
              <w:pStyle w:val="Ingenafstand"/>
              <w:numPr>
                <w:ilvl w:val="0"/>
                <w:numId w:val="3"/>
              </w:numPr>
              <w:rPr>
                <w:rFonts w:asciiTheme="minorHAnsi" w:hAnsiTheme="minorHAnsi" w:cstheme="minorHAnsi"/>
                <w:sz w:val="22"/>
                <w:szCs w:val="22"/>
                <w:lang w:val="da-DK"/>
              </w:rPr>
            </w:pPr>
            <w:r w:rsidRPr="00A063B2">
              <w:rPr>
                <w:rFonts w:asciiTheme="minorHAnsi" w:hAnsiTheme="minorHAnsi" w:cstheme="minorHAnsi"/>
                <w:sz w:val="22"/>
                <w:szCs w:val="22"/>
                <w:lang w:val="da-DK"/>
              </w:rPr>
              <w:t xml:space="preserve">Pia Juul: ”En </w:t>
            </w:r>
            <w:proofErr w:type="spellStart"/>
            <w:r w:rsidRPr="00A063B2">
              <w:rPr>
                <w:rFonts w:asciiTheme="minorHAnsi" w:hAnsiTheme="minorHAnsi" w:cstheme="minorHAnsi"/>
                <w:sz w:val="22"/>
                <w:szCs w:val="22"/>
                <w:lang w:val="da-DK"/>
              </w:rPr>
              <w:t>flinker</w:t>
            </w:r>
            <w:proofErr w:type="spellEnd"/>
            <w:r w:rsidRPr="00A063B2">
              <w:rPr>
                <w:rFonts w:asciiTheme="minorHAnsi" w:hAnsiTheme="minorHAnsi" w:cstheme="minorHAnsi"/>
                <w:sz w:val="22"/>
                <w:szCs w:val="22"/>
                <w:lang w:val="da-DK"/>
              </w:rPr>
              <w:t xml:space="preserve"> fyr.” </w:t>
            </w:r>
            <w:r w:rsidRPr="00A063B2">
              <w:rPr>
                <w:rFonts w:asciiTheme="minorHAnsi" w:hAnsiTheme="minorHAnsi" w:cstheme="minorHAnsi"/>
                <w:i/>
                <w:sz w:val="22"/>
                <w:szCs w:val="22"/>
                <w:lang w:val="da-DK"/>
              </w:rPr>
              <w:t>Dengang med hunden</w:t>
            </w:r>
            <w:r w:rsidRPr="00A063B2">
              <w:rPr>
                <w:rFonts w:asciiTheme="minorHAnsi" w:hAnsiTheme="minorHAnsi" w:cstheme="minorHAnsi"/>
                <w:sz w:val="22"/>
                <w:szCs w:val="22"/>
                <w:lang w:val="da-DK"/>
              </w:rPr>
              <w:t xml:space="preserve"> (2005). </w:t>
            </w:r>
          </w:p>
          <w:p w14:paraId="6A6128AB" w14:textId="77777777" w:rsidR="00746F8D" w:rsidRPr="00A063B2" w:rsidRDefault="00746F8D" w:rsidP="00746F8D">
            <w:pPr>
              <w:pStyle w:val="Ingenafstand"/>
              <w:ind w:left="720"/>
              <w:rPr>
                <w:rFonts w:asciiTheme="minorHAnsi" w:hAnsiTheme="minorHAnsi" w:cstheme="minorHAnsi"/>
                <w:sz w:val="22"/>
                <w:szCs w:val="22"/>
                <w:lang w:val="da-DK"/>
              </w:rPr>
            </w:pPr>
          </w:p>
          <w:p w14:paraId="2C620C60" w14:textId="77777777" w:rsidR="00746F8D" w:rsidRPr="001919B8" w:rsidRDefault="00746F8D" w:rsidP="00746F8D">
            <w:pPr>
              <w:pStyle w:val="Ingenafstand"/>
              <w:rPr>
                <w:rFonts w:asciiTheme="minorHAnsi" w:hAnsiTheme="minorHAnsi" w:cstheme="minorHAnsi"/>
                <w:sz w:val="22"/>
                <w:szCs w:val="22"/>
                <w:u w:val="single"/>
                <w:lang w:val="da-DK"/>
              </w:rPr>
            </w:pPr>
            <w:r w:rsidRPr="001919B8">
              <w:rPr>
                <w:rFonts w:asciiTheme="minorHAnsi" w:hAnsiTheme="minorHAnsi" w:cstheme="minorHAnsi"/>
                <w:sz w:val="22"/>
                <w:szCs w:val="22"/>
                <w:u w:val="single"/>
                <w:lang w:val="da-DK"/>
              </w:rPr>
              <w:t>Upålidelig fortæller</w:t>
            </w:r>
          </w:p>
          <w:p w14:paraId="48819A10" w14:textId="77777777" w:rsidR="00746F8D" w:rsidRDefault="00746F8D" w:rsidP="00746F8D">
            <w:pPr>
              <w:pStyle w:val="Ingenafstand"/>
              <w:numPr>
                <w:ilvl w:val="0"/>
                <w:numId w:val="3"/>
              </w:numPr>
              <w:rPr>
                <w:rFonts w:asciiTheme="minorHAnsi" w:hAnsiTheme="minorHAnsi" w:cstheme="minorHAnsi"/>
                <w:sz w:val="22"/>
                <w:szCs w:val="22"/>
                <w:lang w:val="da-DK"/>
              </w:rPr>
            </w:pPr>
            <w:r w:rsidRPr="00A063B2">
              <w:rPr>
                <w:rFonts w:asciiTheme="minorHAnsi" w:hAnsiTheme="minorHAnsi" w:cstheme="minorHAnsi"/>
                <w:sz w:val="22"/>
                <w:szCs w:val="22"/>
                <w:lang w:val="da-DK"/>
              </w:rPr>
              <w:t xml:space="preserve">Jan Sonnergaard: ”Polterabend”. </w:t>
            </w:r>
            <w:r w:rsidRPr="00A063B2">
              <w:rPr>
                <w:rFonts w:asciiTheme="minorHAnsi" w:hAnsiTheme="minorHAnsi" w:cstheme="minorHAnsi"/>
                <w:i/>
                <w:sz w:val="22"/>
                <w:szCs w:val="22"/>
                <w:lang w:val="da-DK"/>
              </w:rPr>
              <w:t>Radiator</w:t>
            </w:r>
            <w:r w:rsidRPr="00A063B2">
              <w:rPr>
                <w:rFonts w:asciiTheme="minorHAnsi" w:hAnsiTheme="minorHAnsi" w:cstheme="minorHAnsi"/>
                <w:sz w:val="22"/>
                <w:szCs w:val="22"/>
                <w:lang w:val="da-DK"/>
              </w:rPr>
              <w:t xml:space="preserve"> (1997). </w:t>
            </w:r>
          </w:p>
          <w:p w14:paraId="2F0033D3" w14:textId="77777777" w:rsidR="00746F8D" w:rsidRDefault="00746F8D" w:rsidP="00746F8D">
            <w:pPr>
              <w:pStyle w:val="Ingenafstand"/>
              <w:rPr>
                <w:rFonts w:asciiTheme="minorHAnsi" w:hAnsiTheme="minorHAnsi" w:cstheme="minorHAnsi"/>
                <w:sz w:val="22"/>
                <w:szCs w:val="22"/>
                <w:lang w:val="da-DK"/>
              </w:rPr>
            </w:pPr>
          </w:p>
          <w:p w14:paraId="35D10197" w14:textId="77777777" w:rsidR="00746F8D" w:rsidRPr="00153BEF" w:rsidRDefault="00746F8D" w:rsidP="00746F8D">
            <w:pPr>
              <w:pStyle w:val="Ingenafstand"/>
              <w:rPr>
                <w:rFonts w:asciiTheme="minorHAnsi" w:hAnsiTheme="minorHAnsi" w:cstheme="minorHAnsi"/>
                <w:sz w:val="22"/>
                <w:szCs w:val="22"/>
                <w:u w:val="single"/>
                <w:lang w:val="da-DK"/>
              </w:rPr>
            </w:pPr>
            <w:r w:rsidRPr="00153BEF">
              <w:rPr>
                <w:rFonts w:asciiTheme="minorHAnsi" w:hAnsiTheme="minorHAnsi" w:cstheme="minorHAnsi"/>
                <w:sz w:val="22"/>
                <w:szCs w:val="22"/>
                <w:u w:val="single"/>
                <w:lang w:val="da-DK"/>
              </w:rPr>
              <w:t>Miljøet afspejlet i hovedpersonens humør</w:t>
            </w:r>
          </w:p>
          <w:p w14:paraId="2E36D2D3" w14:textId="77777777" w:rsidR="00746F8D" w:rsidRPr="00A94B79" w:rsidRDefault="00746F8D" w:rsidP="00746F8D">
            <w:pPr>
              <w:pStyle w:val="Ingenafstand"/>
              <w:numPr>
                <w:ilvl w:val="0"/>
                <w:numId w:val="3"/>
              </w:numPr>
              <w:rPr>
                <w:rFonts w:asciiTheme="minorHAnsi" w:hAnsiTheme="minorHAnsi" w:cstheme="minorHAnsi"/>
                <w:sz w:val="22"/>
                <w:szCs w:val="22"/>
              </w:rPr>
            </w:pPr>
            <w:r w:rsidRPr="00A94B79">
              <w:rPr>
                <w:rFonts w:asciiTheme="minorHAnsi" w:hAnsiTheme="minorHAnsi" w:cstheme="minorHAnsi"/>
                <w:sz w:val="22"/>
                <w:szCs w:val="22"/>
              </w:rPr>
              <w:t xml:space="preserve">Naja Maire Aidt: “Bulbjerg”. </w:t>
            </w:r>
            <w:proofErr w:type="spellStart"/>
            <w:r w:rsidRPr="00A94B79">
              <w:rPr>
                <w:rFonts w:asciiTheme="minorHAnsi" w:hAnsiTheme="minorHAnsi" w:cstheme="minorHAnsi"/>
                <w:i/>
                <w:sz w:val="22"/>
                <w:szCs w:val="22"/>
              </w:rPr>
              <w:t>Bavian</w:t>
            </w:r>
            <w:proofErr w:type="spellEnd"/>
            <w:r w:rsidRPr="00A94B79">
              <w:rPr>
                <w:rFonts w:asciiTheme="minorHAnsi" w:hAnsiTheme="minorHAnsi" w:cstheme="minorHAnsi"/>
                <w:sz w:val="22"/>
                <w:szCs w:val="22"/>
              </w:rPr>
              <w:t xml:space="preserve"> (2006).  </w:t>
            </w:r>
          </w:p>
          <w:p w14:paraId="0842C1BF" w14:textId="77777777" w:rsidR="00746F8D" w:rsidRPr="00A94B79" w:rsidRDefault="00746F8D" w:rsidP="00746F8D">
            <w:pPr>
              <w:pStyle w:val="Ingenafstand"/>
              <w:rPr>
                <w:rFonts w:asciiTheme="minorHAnsi" w:hAnsiTheme="minorHAnsi" w:cstheme="minorHAnsi"/>
                <w:sz w:val="22"/>
                <w:szCs w:val="22"/>
              </w:rPr>
            </w:pPr>
          </w:p>
          <w:p w14:paraId="040F6EBE" w14:textId="77777777" w:rsidR="00746F8D" w:rsidRPr="001919B8" w:rsidRDefault="00746F8D" w:rsidP="00746F8D">
            <w:pPr>
              <w:pStyle w:val="Ingenafstand"/>
              <w:rPr>
                <w:rFonts w:asciiTheme="minorHAnsi" w:hAnsiTheme="minorHAnsi" w:cstheme="minorHAnsi"/>
                <w:sz w:val="22"/>
                <w:szCs w:val="22"/>
                <w:u w:val="single"/>
                <w:lang w:val="da-DK"/>
              </w:rPr>
            </w:pPr>
            <w:r w:rsidRPr="001919B8">
              <w:rPr>
                <w:rFonts w:asciiTheme="minorHAnsi" w:hAnsiTheme="minorHAnsi" w:cstheme="minorHAnsi"/>
                <w:sz w:val="22"/>
                <w:szCs w:val="22"/>
                <w:u w:val="single"/>
                <w:lang w:val="da-DK"/>
              </w:rPr>
              <w:t>Lyrik</w:t>
            </w:r>
          </w:p>
          <w:p w14:paraId="5F1824E5" w14:textId="77777777" w:rsidR="00746F8D" w:rsidRPr="00A94B79" w:rsidRDefault="00746F8D" w:rsidP="00746F8D">
            <w:pPr>
              <w:pStyle w:val="Ingenafstand"/>
              <w:numPr>
                <w:ilvl w:val="0"/>
                <w:numId w:val="3"/>
              </w:numPr>
              <w:rPr>
                <w:rFonts w:asciiTheme="minorHAnsi" w:hAnsiTheme="minorHAnsi" w:cstheme="minorHAnsi"/>
                <w:sz w:val="22"/>
                <w:szCs w:val="22"/>
                <w:lang w:val="sv-SE"/>
              </w:rPr>
            </w:pPr>
            <w:proofErr w:type="spellStart"/>
            <w:r w:rsidRPr="00A94B79">
              <w:rPr>
                <w:rFonts w:asciiTheme="minorHAnsi" w:hAnsiTheme="minorHAnsi" w:cstheme="minorHAnsi"/>
                <w:sz w:val="22"/>
                <w:szCs w:val="22"/>
                <w:lang w:val="sv-SE"/>
              </w:rPr>
              <w:t>Yahya</w:t>
            </w:r>
            <w:proofErr w:type="spellEnd"/>
            <w:r w:rsidRPr="00A94B79">
              <w:rPr>
                <w:rFonts w:asciiTheme="minorHAnsi" w:hAnsiTheme="minorHAnsi" w:cstheme="minorHAnsi"/>
                <w:sz w:val="22"/>
                <w:szCs w:val="22"/>
                <w:lang w:val="sv-SE"/>
              </w:rPr>
              <w:t xml:space="preserve"> Hassan: “Barndom” </w:t>
            </w:r>
            <w:proofErr w:type="spellStart"/>
            <w:r w:rsidRPr="00A94B79">
              <w:rPr>
                <w:rFonts w:asciiTheme="minorHAnsi" w:hAnsiTheme="minorHAnsi" w:cstheme="minorHAnsi"/>
                <w:i/>
                <w:sz w:val="22"/>
                <w:szCs w:val="22"/>
                <w:lang w:val="sv-SE"/>
              </w:rPr>
              <w:t>Yahya</w:t>
            </w:r>
            <w:proofErr w:type="spellEnd"/>
            <w:r w:rsidRPr="00A94B79">
              <w:rPr>
                <w:rFonts w:asciiTheme="minorHAnsi" w:hAnsiTheme="minorHAnsi" w:cstheme="minorHAnsi"/>
                <w:i/>
                <w:sz w:val="22"/>
                <w:szCs w:val="22"/>
                <w:lang w:val="sv-SE"/>
              </w:rPr>
              <w:t xml:space="preserve"> Hassan</w:t>
            </w:r>
            <w:r w:rsidRPr="00A94B79">
              <w:rPr>
                <w:rFonts w:asciiTheme="minorHAnsi" w:hAnsiTheme="minorHAnsi" w:cstheme="minorHAnsi"/>
                <w:sz w:val="22"/>
                <w:szCs w:val="22"/>
                <w:lang w:val="sv-SE"/>
              </w:rPr>
              <w:t xml:space="preserve"> (2013).</w:t>
            </w:r>
          </w:p>
          <w:p w14:paraId="3C4C5609" w14:textId="77777777" w:rsidR="00746F8D" w:rsidRPr="00A063B2" w:rsidRDefault="00000000" w:rsidP="00746F8D">
            <w:pPr>
              <w:pStyle w:val="Ingenafstand"/>
              <w:numPr>
                <w:ilvl w:val="0"/>
                <w:numId w:val="3"/>
              </w:numPr>
              <w:rPr>
                <w:rFonts w:asciiTheme="minorHAnsi" w:hAnsiTheme="minorHAnsi" w:cstheme="minorHAnsi"/>
                <w:sz w:val="22"/>
                <w:szCs w:val="22"/>
                <w:lang w:val="da-DK"/>
              </w:rPr>
            </w:pPr>
            <w:hyperlink r:id="rId36" w:history="1">
              <w:r w:rsidR="00746F8D" w:rsidRPr="00A063B2">
                <w:rPr>
                  <w:rStyle w:val="Hyperlink"/>
                  <w:rFonts w:asciiTheme="minorHAnsi" w:hAnsiTheme="minorHAnsi" w:cstheme="minorHAnsi"/>
                  <w:sz w:val="22"/>
                  <w:szCs w:val="22"/>
                  <w:lang w:val="da-DK"/>
                </w:rPr>
                <w:t>Yahya Hassan ”Barndom”, Videoperformance</w:t>
              </w:r>
            </w:hyperlink>
          </w:p>
          <w:p w14:paraId="578D5FE0" w14:textId="77777777" w:rsidR="00746F8D" w:rsidRPr="00A063B2" w:rsidRDefault="00000000" w:rsidP="00746F8D">
            <w:pPr>
              <w:pStyle w:val="Ingenafstand"/>
              <w:numPr>
                <w:ilvl w:val="0"/>
                <w:numId w:val="3"/>
              </w:numPr>
              <w:rPr>
                <w:rFonts w:asciiTheme="minorHAnsi" w:hAnsiTheme="minorHAnsi" w:cstheme="minorHAnsi"/>
                <w:sz w:val="22"/>
                <w:szCs w:val="22"/>
                <w:lang w:val="da-DK"/>
              </w:rPr>
            </w:pPr>
            <w:hyperlink r:id="rId37" w:history="1">
              <w:r w:rsidR="00746F8D" w:rsidRPr="00A063B2">
                <w:rPr>
                  <w:rStyle w:val="Hyperlink"/>
                  <w:rFonts w:asciiTheme="minorHAnsi" w:hAnsiTheme="minorHAnsi" w:cstheme="minorHAnsi"/>
                  <w:sz w:val="22"/>
                  <w:szCs w:val="22"/>
                  <w:lang w:val="da-DK"/>
                </w:rPr>
                <w:t xml:space="preserve">Jørgen Leth ”Vi sidder bare her” – Videoperformance </w:t>
              </w:r>
            </w:hyperlink>
            <w:r w:rsidR="00746F8D" w:rsidRPr="00A063B2">
              <w:rPr>
                <w:rFonts w:asciiTheme="minorHAnsi" w:hAnsiTheme="minorHAnsi" w:cstheme="minorHAnsi"/>
                <w:sz w:val="22"/>
                <w:szCs w:val="22"/>
                <w:lang w:val="da-DK"/>
              </w:rPr>
              <w:t xml:space="preserve"> </w:t>
            </w:r>
          </w:p>
          <w:p w14:paraId="65A3EE96" w14:textId="77777777" w:rsidR="00746F8D" w:rsidRPr="001919B8" w:rsidRDefault="00000000" w:rsidP="00746F8D">
            <w:pPr>
              <w:pStyle w:val="Ingenafstand"/>
              <w:numPr>
                <w:ilvl w:val="0"/>
                <w:numId w:val="3"/>
              </w:numPr>
              <w:rPr>
                <w:rFonts w:asciiTheme="minorHAnsi" w:hAnsiTheme="minorHAnsi" w:cstheme="minorHAnsi"/>
                <w:sz w:val="22"/>
                <w:szCs w:val="22"/>
                <w:lang w:val="da-DK"/>
              </w:rPr>
            </w:pPr>
            <w:hyperlink r:id="rId38" w:history="1">
              <w:r w:rsidR="00746F8D" w:rsidRPr="001919B8">
                <w:rPr>
                  <w:rStyle w:val="Hyperlink"/>
                  <w:rFonts w:asciiTheme="minorHAnsi" w:hAnsiTheme="minorHAnsi" w:cstheme="minorHAnsi"/>
                  <w:sz w:val="22"/>
                  <w:szCs w:val="22"/>
                  <w:lang w:val="da-DK"/>
                </w:rPr>
                <w:t>Jens Blendstrup: ”Den hvide dame”</w:t>
              </w:r>
            </w:hyperlink>
            <w:r w:rsidR="00746F8D" w:rsidRPr="001919B8">
              <w:rPr>
                <w:rFonts w:asciiTheme="minorHAnsi" w:hAnsiTheme="minorHAnsi" w:cstheme="minorHAnsi"/>
                <w:sz w:val="22"/>
                <w:szCs w:val="22"/>
                <w:lang w:val="da-DK"/>
              </w:rPr>
              <w:t xml:space="preserve"> </w:t>
            </w:r>
            <w:r w:rsidR="00746F8D" w:rsidRPr="001919B8">
              <w:rPr>
                <w:rFonts w:asciiTheme="minorHAnsi" w:hAnsiTheme="minorHAnsi" w:cstheme="minorHAnsi"/>
                <w:i/>
                <w:sz w:val="22"/>
                <w:szCs w:val="22"/>
                <w:lang w:val="da-DK"/>
              </w:rPr>
              <w:t xml:space="preserve">Øverste Kirurgiske </w:t>
            </w:r>
            <w:r w:rsidR="00746F8D" w:rsidRPr="001919B8">
              <w:rPr>
                <w:rFonts w:asciiTheme="minorHAnsi" w:hAnsiTheme="minorHAnsi" w:cstheme="minorHAnsi"/>
                <w:sz w:val="22"/>
                <w:szCs w:val="22"/>
                <w:lang w:val="da-DK"/>
              </w:rPr>
              <w:t xml:space="preserve">(2000).  </w:t>
            </w:r>
          </w:p>
          <w:p w14:paraId="7F5C3F71" w14:textId="49CB21EA" w:rsidR="005A76B2" w:rsidRDefault="00746F8D" w:rsidP="00746F8D">
            <w:pPr>
              <w:pStyle w:val="Ingenafstand"/>
              <w:rPr>
                <w:lang w:val="da-DK"/>
              </w:rPr>
            </w:pPr>
            <w:r>
              <w:rPr>
                <w:lang w:val="da-DK"/>
              </w:rPr>
              <w:t>---------------------------------------------------------</w:t>
            </w:r>
          </w:p>
          <w:p w14:paraId="10E0DAAA" w14:textId="2BA2B368" w:rsidR="00D475DD" w:rsidRDefault="00D475DD" w:rsidP="00746F8D">
            <w:pPr>
              <w:pStyle w:val="Ingenafstand"/>
              <w:rPr>
                <w:lang w:val="da-DK"/>
              </w:rPr>
            </w:pPr>
            <w:r>
              <w:rPr>
                <w:lang w:val="da-DK"/>
              </w:rPr>
              <w:t>Sekundær litteratur</w:t>
            </w:r>
          </w:p>
          <w:p w14:paraId="1BC95727" w14:textId="77777777" w:rsidR="00D475DD" w:rsidRDefault="00D475DD" w:rsidP="00746F8D">
            <w:pPr>
              <w:pStyle w:val="Ingenafstand"/>
              <w:rPr>
                <w:lang w:val="da-DK"/>
              </w:rPr>
            </w:pPr>
          </w:p>
          <w:p w14:paraId="47B5A02D" w14:textId="77777777" w:rsidR="00746F8D" w:rsidRPr="00A063B2" w:rsidRDefault="00746F8D" w:rsidP="00746F8D">
            <w:pPr>
              <w:pStyle w:val="Ingenafstand"/>
              <w:rPr>
                <w:rFonts w:asciiTheme="minorHAnsi" w:hAnsiTheme="minorHAnsi" w:cstheme="minorHAnsi"/>
                <w:sz w:val="22"/>
                <w:szCs w:val="22"/>
                <w:lang w:val="da-DK"/>
              </w:rPr>
            </w:pPr>
            <w:proofErr w:type="spellStart"/>
            <w:r w:rsidRPr="00A063B2">
              <w:rPr>
                <w:rFonts w:asciiTheme="minorHAnsi" w:hAnsiTheme="minorHAnsi" w:cstheme="minorHAnsi"/>
                <w:sz w:val="22"/>
                <w:szCs w:val="22"/>
                <w:lang w:val="da-DK"/>
              </w:rPr>
              <w:t>Darger</w:t>
            </w:r>
            <w:proofErr w:type="spellEnd"/>
            <w:r w:rsidRPr="00A063B2">
              <w:rPr>
                <w:rFonts w:asciiTheme="minorHAnsi" w:hAnsiTheme="minorHAnsi" w:cstheme="minorHAnsi"/>
                <w:sz w:val="22"/>
                <w:szCs w:val="22"/>
                <w:lang w:val="da-DK"/>
              </w:rPr>
              <w:t xml:space="preserve">, B., </w:t>
            </w:r>
            <w:proofErr w:type="spellStart"/>
            <w:r w:rsidRPr="00A063B2">
              <w:rPr>
                <w:rFonts w:asciiTheme="minorHAnsi" w:hAnsiTheme="minorHAnsi" w:cstheme="minorHAnsi"/>
                <w:color w:val="333333"/>
                <w:sz w:val="22"/>
                <w:szCs w:val="22"/>
                <w:shd w:val="clear" w:color="auto" w:fill="FFFFFF"/>
                <w:lang w:val="da-DK"/>
              </w:rPr>
              <w:t>Lezuik</w:t>
            </w:r>
            <w:proofErr w:type="spellEnd"/>
            <w:r w:rsidRPr="00A063B2">
              <w:rPr>
                <w:rFonts w:asciiTheme="minorHAnsi" w:hAnsiTheme="minorHAnsi" w:cstheme="minorHAnsi"/>
                <w:color w:val="333333"/>
                <w:sz w:val="22"/>
                <w:szCs w:val="22"/>
                <w:shd w:val="clear" w:color="auto" w:fill="FFFFFF"/>
                <w:lang w:val="da-DK"/>
              </w:rPr>
              <w:t xml:space="preserve"> Hansen, K., Nielsen, C. (2021): </w:t>
            </w:r>
            <w:hyperlink r:id="rId39" w:history="1">
              <w:r w:rsidRPr="00A063B2">
                <w:rPr>
                  <w:rStyle w:val="Hyperlink"/>
                  <w:rFonts w:asciiTheme="minorHAnsi" w:hAnsiTheme="minorHAnsi" w:cstheme="minorHAnsi"/>
                  <w:sz w:val="22"/>
                  <w:szCs w:val="22"/>
                  <w:lang w:val="da-DK"/>
                </w:rPr>
                <w:t>Analyse og udvælgelse</w:t>
              </w:r>
            </w:hyperlink>
            <w:r w:rsidRPr="00A063B2">
              <w:rPr>
                <w:rFonts w:asciiTheme="minorHAnsi" w:hAnsiTheme="minorHAnsi" w:cstheme="minorHAnsi"/>
                <w:sz w:val="22"/>
                <w:szCs w:val="22"/>
                <w:lang w:val="da-DK"/>
              </w:rPr>
              <w:t xml:space="preserve"> </w:t>
            </w:r>
            <w:r w:rsidRPr="00A063B2">
              <w:rPr>
                <w:rFonts w:asciiTheme="minorHAnsi" w:hAnsiTheme="minorHAnsi" w:cstheme="minorHAnsi"/>
                <w:i/>
                <w:sz w:val="22"/>
                <w:szCs w:val="22"/>
                <w:lang w:val="da-DK"/>
              </w:rPr>
              <w:t xml:space="preserve">Begreb om dansk. Litteratur, sprog og medier. </w:t>
            </w:r>
            <w:r w:rsidRPr="00A063B2">
              <w:rPr>
                <w:rFonts w:asciiTheme="minorHAnsi" w:hAnsiTheme="minorHAnsi" w:cstheme="minorHAnsi"/>
                <w:sz w:val="22"/>
                <w:szCs w:val="22"/>
                <w:lang w:val="da-DK"/>
              </w:rPr>
              <w:t xml:space="preserve"> Systime</w:t>
            </w:r>
          </w:p>
          <w:p w14:paraId="1DCEC228" w14:textId="77777777" w:rsidR="00746F8D" w:rsidRPr="00A063B2" w:rsidRDefault="00746F8D" w:rsidP="00746F8D">
            <w:pPr>
              <w:pStyle w:val="Ingenafstand"/>
              <w:rPr>
                <w:rFonts w:asciiTheme="minorHAnsi" w:hAnsiTheme="minorHAnsi" w:cstheme="minorHAnsi"/>
                <w:sz w:val="22"/>
                <w:szCs w:val="22"/>
                <w:lang w:val="da-DK"/>
              </w:rPr>
            </w:pPr>
          </w:p>
          <w:p w14:paraId="1FFB29E9" w14:textId="77777777" w:rsidR="00746F8D" w:rsidRPr="00A063B2" w:rsidRDefault="00746F8D" w:rsidP="00746F8D">
            <w:pPr>
              <w:pStyle w:val="Ingenafstand"/>
              <w:rPr>
                <w:rFonts w:asciiTheme="minorHAnsi" w:hAnsiTheme="minorHAnsi" w:cstheme="minorHAnsi"/>
                <w:sz w:val="22"/>
                <w:szCs w:val="22"/>
                <w:lang w:val="da-DK"/>
              </w:rPr>
            </w:pPr>
            <w:r w:rsidRPr="00A063B2">
              <w:rPr>
                <w:rFonts w:asciiTheme="minorHAnsi" w:hAnsiTheme="minorHAnsi" w:cstheme="minorHAnsi"/>
                <w:color w:val="333333"/>
                <w:sz w:val="22"/>
                <w:szCs w:val="22"/>
                <w:shd w:val="clear" w:color="auto" w:fill="FFFFFF"/>
                <w:lang w:val="da-DK"/>
              </w:rPr>
              <w:t xml:space="preserve">Hauge Nielsen, A., Dalgaard Nielsen, B., Schumacher, C. et al (2017): </w:t>
            </w:r>
            <w:hyperlink r:id="rId40" w:history="1">
              <w:r w:rsidRPr="00A063B2">
                <w:rPr>
                  <w:rStyle w:val="Hyperlink"/>
                  <w:rFonts w:asciiTheme="minorHAnsi" w:hAnsiTheme="minorHAnsi" w:cstheme="minorHAnsi"/>
                  <w:sz w:val="22"/>
                  <w:szCs w:val="22"/>
                  <w:lang w:val="da-DK"/>
                </w:rPr>
                <w:t>Novellen</w:t>
              </w:r>
            </w:hyperlink>
            <w:r w:rsidRPr="00A063B2">
              <w:rPr>
                <w:rFonts w:asciiTheme="minorHAnsi" w:hAnsiTheme="minorHAnsi" w:cstheme="minorHAnsi"/>
                <w:sz w:val="22"/>
                <w:szCs w:val="22"/>
                <w:lang w:val="da-DK"/>
              </w:rPr>
              <w:t xml:space="preserve"> </w:t>
            </w:r>
            <w:r w:rsidRPr="00A063B2">
              <w:rPr>
                <w:rFonts w:asciiTheme="minorHAnsi" w:hAnsiTheme="minorHAnsi" w:cstheme="minorHAnsi"/>
                <w:i/>
                <w:sz w:val="22"/>
                <w:szCs w:val="22"/>
                <w:lang w:val="da-DK"/>
              </w:rPr>
              <w:t>Dansk på ny</w:t>
            </w:r>
            <w:r w:rsidRPr="00A063B2">
              <w:rPr>
                <w:rFonts w:asciiTheme="minorHAnsi" w:hAnsiTheme="minorHAnsi" w:cstheme="minorHAnsi"/>
                <w:sz w:val="22"/>
                <w:szCs w:val="22"/>
                <w:lang w:val="da-DK"/>
              </w:rPr>
              <w:t>, Systime</w:t>
            </w:r>
          </w:p>
          <w:p w14:paraId="01839E06" w14:textId="77777777" w:rsidR="00746F8D" w:rsidRPr="00A063B2" w:rsidRDefault="00746F8D" w:rsidP="00746F8D">
            <w:pPr>
              <w:pStyle w:val="Ingenafstand"/>
              <w:rPr>
                <w:rFonts w:asciiTheme="minorHAnsi" w:hAnsiTheme="minorHAnsi" w:cstheme="minorHAnsi"/>
                <w:sz w:val="22"/>
                <w:szCs w:val="22"/>
                <w:lang w:val="da-DK"/>
              </w:rPr>
            </w:pPr>
          </w:p>
          <w:p w14:paraId="3151FF82" w14:textId="77777777" w:rsidR="00746F8D" w:rsidRPr="00A063B2" w:rsidRDefault="00746F8D" w:rsidP="00746F8D">
            <w:pPr>
              <w:pStyle w:val="Ingenafstand"/>
              <w:rPr>
                <w:rFonts w:asciiTheme="minorHAnsi" w:hAnsiTheme="minorHAnsi" w:cstheme="minorHAnsi"/>
                <w:sz w:val="22"/>
                <w:szCs w:val="22"/>
                <w:lang w:val="da-DK"/>
              </w:rPr>
            </w:pPr>
            <w:r w:rsidRPr="00A063B2">
              <w:rPr>
                <w:rFonts w:asciiTheme="minorHAnsi" w:hAnsiTheme="minorHAnsi" w:cstheme="minorHAnsi"/>
                <w:sz w:val="22"/>
                <w:szCs w:val="22"/>
                <w:lang w:val="da-DK"/>
              </w:rPr>
              <w:t xml:space="preserve">Bøndergaard, A., (2021): </w:t>
            </w:r>
            <w:hyperlink r:id="rId41" w:history="1">
              <w:r w:rsidRPr="00A063B2">
                <w:rPr>
                  <w:rStyle w:val="Hyperlink"/>
                  <w:rFonts w:asciiTheme="minorHAnsi" w:hAnsiTheme="minorHAnsi" w:cstheme="minorHAnsi"/>
                  <w:sz w:val="22"/>
                  <w:szCs w:val="22"/>
                  <w:lang w:val="da-DK"/>
                </w:rPr>
                <w:t>Fysisk miljø</w:t>
              </w:r>
            </w:hyperlink>
            <w:r w:rsidRPr="00A063B2">
              <w:rPr>
                <w:rFonts w:asciiTheme="minorHAnsi" w:hAnsiTheme="minorHAnsi" w:cstheme="minorHAnsi"/>
                <w:sz w:val="22"/>
                <w:szCs w:val="22"/>
                <w:lang w:val="da-DK"/>
              </w:rPr>
              <w:t xml:space="preserve"> </w:t>
            </w:r>
            <w:r w:rsidRPr="00A063B2">
              <w:rPr>
                <w:rFonts w:asciiTheme="minorHAnsi" w:hAnsiTheme="minorHAnsi" w:cstheme="minorHAnsi"/>
                <w:i/>
                <w:sz w:val="22"/>
                <w:szCs w:val="22"/>
                <w:lang w:val="da-DK"/>
              </w:rPr>
              <w:t>Tekstanalyse</w:t>
            </w:r>
            <w:r w:rsidRPr="00A063B2">
              <w:rPr>
                <w:rFonts w:asciiTheme="minorHAnsi" w:hAnsiTheme="minorHAnsi" w:cstheme="minorHAnsi"/>
                <w:sz w:val="22"/>
                <w:szCs w:val="22"/>
                <w:lang w:val="da-DK"/>
              </w:rPr>
              <w:t>, Systime</w:t>
            </w:r>
          </w:p>
          <w:p w14:paraId="31C3E1F7" w14:textId="77777777" w:rsidR="00746F8D" w:rsidRPr="00A063B2" w:rsidRDefault="00746F8D" w:rsidP="00746F8D">
            <w:pPr>
              <w:pStyle w:val="Ingenafstand"/>
              <w:rPr>
                <w:rFonts w:asciiTheme="minorHAnsi" w:hAnsiTheme="minorHAnsi" w:cstheme="minorHAnsi"/>
                <w:sz w:val="22"/>
                <w:szCs w:val="22"/>
                <w:lang w:val="da-DK"/>
              </w:rPr>
            </w:pPr>
          </w:p>
          <w:p w14:paraId="6C987CAC" w14:textId="26C720DA" w:rsidR="00746F8D" w:rsidRPr="00746F8D" w:rsidRDefault="00746F8D" w:rsidP="00746F8D">
            <w:pPr>
              <w:pStyle w:val="Ingenafstand"/>
              <w:rPr>
                <w:rFonts w:asciiTheme="minorHAnsi" w:hAnsiTheme="minorHAnsi" w:cstheme="minorHAnsi"/>
                <w:sz w:val="22"/>
                <w:szCs w:val="22"/>
                <w:lang w:val="da-DK"/>
              </w:rPr>
            </w:pPr>
            <w:r w:rsidRPr="00A063B2">
              <w:rPr>
                <w:rFonts w:asciiTheme="minorHAnsi" w:hAnsiTheme="minorHAnsi" w:cstheme="minorHAnsi"/>
                <w:sz w:val="22"/>
                <w:szCs w:val="22"/>
                <w:lang w:val="da-DK"/>
              </w:rPr>
              <w:t xml:space="preserve">Sørensen, J. (2021): </w:t>
            </w:r>
            <w:hyperlink r:id="rId42" w:tgtFrame="_blank" w:history="1">
              <w:r w:rsidRPr="00A063B2">
                <w:rPr>
                  <w:rStyle w:val="Hyperlink"/>
                  <w:rFonts w:asciiTheme="minorHAnsi" w:hAnsiTheme="minorHAnsi" w:cstheme="minorHAnsi"/>
                  <w:sz w:val="22"/>
                  <w:szCs w:val="22"/>
                  <w:lang w:val="da-DK"/>
                </w:rPr>
                <w:t>Nykritik</w:t>
              </w:r>
            </w:hyperlink>
            <w:r w:rsidRPr="00A063B2">
              <w:rPr>
                <w:rFonts w:asciiTheme="minorHAnsi" w:hAnsiTheme="minorHAnsi" w:cstheme="minorHAnsi"/>
                <w:color w:val="000000"/>
                <w:sz w:val="22"/>
                <w:szCs w:val="22"/>
                <w:lang w:val="da-DK"/>
              </w:rPr>
              <w:t xml:space="preserve"> </w:t>
            </w:r>
            <w:r w:rsidRPr="00A063B2">
              <w:rPr>
                <w:rFonts w:asciiTheme="minorHAnsi" w:hAnsiTheme="minorHAnsi" w:cstheme="minorHAnsi"/>
                <w:i/>
                <w:color w:val="000000"/>
                <w:sz w:val="22"/>
                <w:szCs w:val="22"/>
                <w:lang w:val="da-DK"/>
              </w:rPr>
              <w:t>Metoder i dansk</w:t>
            </w:r>
            <w:r w:rsidRPr="00A063B2">
              <w:rPr>
                <w:rFonts w:asciiTheme="minorHAnsi" w:hAnsiTheme="minorHAnsi" w:cstheme="minorHAnsi"/>
                <w:sz w:val="22"/>
                <w:szCs w:val="22"/>
                <w:lang w:val="da-DK"/>
              </w:rPr>
              <w:t>, Systime</w:t>
            </w:r>
            <w:r w:rsidRPr="00A063B2">
              <w:rPr>
                <w:rFonts w:asciiTheme="minorHAnsi" w:hAnsiTheme="minorHAnsi" w:cstheme="minorHAnsi"/>
                <w:color w:val="000000"/>
                <w:sz w:val="22"/>
                <w:szCs w:val="22"/>
                <w:lang w:val="da-DK"/>
              </w:rPr>
              <w:t>.</w:t>
            </w:r>
          </w:p>
          <w:p w14:paraId="1F00359E" w14:textId="5F70A44E" w:rsidR="00746F8D" w:rsidRPr="00746F8D" w:rsidRDefault="00746F8D" w:rsidP="00746F8D">
            <w:pPr>
              <w:pStyle w:val="Ingenafstand"/>
              <w:rPr>
                <w:lang w:val="da-DK"/>
              </w:rPr>
            </w:pPr>
          </w:p>
        </w:tc>
      </w:tr>
      <w:tr w:rsidR="005B6B5F" w14:paraId="008085B8" w14:textId="77777777" w:rsidTr="009512F1">
        <w:tc>
          <w:tcPr>
            <w:tcW w:w="2263" w:type="dxa"/>
          </w:tcPr>
          <w:p w14:paraId="6A134BE6" w14:textId="2CF14D75" w:rsidR="005B6B5F" w:rsidRDefault="005B6B5F" w:rsidP="005B6B5F">
            <w:r>
              <w:lastRenderedPageBreak/>
              <w:t>Andre aktiviteter</w:t>
            </w:r>
          </w:p>
        </w:tc>
        <w:tc>
          <w:tcPr>
            <w:tcW w:w="7365" w:type="dxa"/>
          </w:tcPr>
          <w:p w14:paraId="0153A228" w14:textId="77777777" w:rsidR="005B6B5F" w:rsidRDefault="005B6B5F" w:rsidP="005B6B5F"/>
        </w:tc>
      </w:tr>
      <w:tr w:rsidR="005B6B5F" w14:paraId="30665BCB" w14:textId="77777777" w:rsidTr="009512F1">
        <w:tc>
          <w:tcPr>
            <w:tcW w:w="2263" w:type="dxa"/>
          </w:tcPr>
          <w:p w14:paraId="5D968543" w14:textId="3CCE72EA" w:rsidR="005B6B5F" w:rsidRDefault="005B6B5F" w:rsidP="005B6B5F">
            <w:r>
              <w:t>Faglige mål</w:t>
            </w:r>
          </w:p>
        </w:tc>
        <w:tc>
          <w:tcPr>
            <w:tcW w:w="7365" w:type="dxa"/>
          </w:tcPr>
          <w:p w14:paraId="62D8134F" w14:textId="77777777" w:rsidR="005B6B5F" w:rsidRDefault="005A76B2" w:rsidP="005B6B5F">
            <w:r>
              <w:t xml:space="preserve">Introduktion til: </w:t>
            </w:r>
          </w:p>
          <w:p w14:paraId="1BD97D67" w14:textId="77777777" w:rsidR="005A76B2" w:rsidRDefault="005A76B2" w:rsidP="005A76B2">
            <w:pPr>
              <w:pStyle w:val="Listeafsnit"/>
              <w:numPr>
                <w:ilvl w:val="0"/>
                <w:numId w:val="1"/>
              </w:numPr>
            </w:pPr>
            <w:r>
              <w:t>Skriftlighed og korrekt skriftsprog</w:t>
            </w:r>
          </w:p>
          <w:p w14:paraId="72834120" w14:textId="5A85982C" w:rsidR="005A76B2" w:rsidRDefault="005A76B2" w:rsidP="005A76B2">
            <w:pPr>
              <w:pStyle w:val="Listeafsnit"/>
              <w:numPr>
                <w:ilvl w:val="0"/>
                <w:numId w:val="1"/>
              </w:numPr>
            </w:pPr>
            <w:r>
              <w:t>Tekstanalyse og tekstgenre</w:t>
            </w:r>
          </w:p>
        </w:tc>
      </w:tr>
    </w:tbl>
    <w:p w14:paraId="3041A312" w14:textId="5098A17C" w:rsidR="0087152D" w:rsidRDefault="0087152D"/>
    <w:tbl>
      <w:tblPr>
        <w:tblStyle w:val="Tabel-Gitter"/>
        <w:tblW w:w="0" w:type="auto"/>
        <w:tblLook w:val="04A0" w:firstRow="1" w:lastRow="0" w:firstColumn="1" w:lastColumn="0" w:noHBand="0" w:noVBand="1"/>
      </w:tblPr>
      <w:tblGrid>
        <w:gridCol w:w="2263"/>
        <w:gridCol w:w="7365"/>
      </w:tblGrid>
      <w:tr w:rsidR="0087152D" w14:paraId="515496C6" w14:textId="77777777" w:rsidTr="009512F1">
        <w:tc>
          <w:tcPr>
            <w:tcW w:w="2263" w:type="dxa"/>
          </w:tcPr>
          <w:p w14:paraId="37D49BCA" w14:textId="20D40ED2" w:rsidR="0087152D" w:rsidRDefault="0087152D" w:rsidP="00BE0CC9">
            <w:r>
              <w:t>Titel 2</w:t>
            </w:r>
            <w:r w:rsidR="004D3FFA">
              <w:t xml:space="preserve"> </w:t>
            </w:r>
          </w:p>
        </w:tc>
        <w:tc>
          <w:tcPr>
            <w:tcW w:w="7365" w:type="dxa"/>
          </w:tcPr>
          <w:p w14:paraId="72696BAC" w14:textId="77FE54DF" w:rsidR="0087152D" w:rsidRDefault="00712C34" w:rsidP="00BE0CC9">
            <w:r>
              <w:t xml:space="preserve">Motivet i teksten - </w:t>
            </w:r>
            <w:r w:rsidRPr="00712C34">
              <w:rPr>
                <w:b/>
                <w:bCs/>
              </w:rPr>
              <w:t>Tekstanalyse</w:t>
            </w:r>
          </w:p>
        </w:tc>
      </w:tr>
      <w:tr w:rsidR="00B31490" w14:paraId="3492E78D" w14:textId="77777777" w:rsidTr="009512F1">
        <w:tc>
          <w:tcPr>
            <w:tcW w:w="2263" w:type="dxa"/>
          </w:tcPr>
          <w:p w14:paraId="4B68B9ED" w14:textId="6A73EB3C" w:rsidR="00B31490" w:rsidRDefault="00B31490" w:rsidP="00BE0CC9">
            <w:r>
              <w:t>Tidsperiode</w:t>
            </w:r>
          </w:p>
        </w:tc>
        <w:tc>
          <w:tcPr>
            <w:tcW w:w="7365" w:type="dxa"/>
          </w:tcPr>
          <w:p w14:paraId="0BB186F4" w14:textId="4D9FC04D" w:rsidR="00B31490" w:rsidRDefault="00712C34" w:rsidP="00BE0CC9">
            <w:r>
              <w:t xml:space="preserve">Okt.-nov. </w:t>
            </w:r>
          </w:p>
        </w:tc>
      </w:tr>
      <w:tr w:rsidR="0087152D" w14:paraId="4E039FB0" w14:textId="77777777" w:rsidTr="009512F1">
        <w:tc>
          <w:tcPr>
            <w:tcW w:w="2263" w:type="dxa"/>
          </w:tcPr>
          <w:p w14:paraId="35291C59" w14:textId="77777777" w:rsidR="0087152D" w:rsidRDefault="0087152D" w:rsidP="00BE0CC9">
            <w:r>
              <w:t>Litteratur</w:t>
            </w:r>
          </w:p>
        </w:tc>
        <w:tc>
          <w:tcPr>
            <w:tcW w:w="7365" w:type="dxa"/>
          </w:tcPr>
          <w:p w14:paraId="0D04511E" w14:textId="0A655D3B" w:rsidR="005A74A7" w:rsidRDefault="00746F8D" w:rsidP="005A74A7">
            <w:pPr>
              <w:pStyle w:val="Ingenafstand"/>
              <w:rPr>
                <w:rFonts w:asciiTheme="minorHAnsi" w:hAnsiTheme="minorHAnsi" w:cstheme="minorHAnsi"/>
                <w:sz w:val="22"/>
                <w:szCs w:val="22"/>
                <w:lang w:val="da-DK"/>
              </w:rPr>
            </w:pPr>
            <w:proofErr w:type="spellStart"/>
            <w:r>
              <w:t>Førlæsning</w:t>
            </w:r>
            <w:proofErr w:type="spellEnd"/>
            <w:r>
              <w:t xml:space="preserve">; </w:t>
            </w:r>
            <w:hyperlink r:id="rId43" w:history="1">
              <w:r w:rsidR="005A74A7" w:rsidRPr="00A063B2">
                <w:rPr>
                  <w:rStyle w:val="Hyperlink"/>
                  <w:rFonts w:asciiTheme="minorHAnsi" w:hAnsiTheme="minorHAnsi" w:cstheme="minorHAnsi"/>
                  <w:sz w:val="22"/>
                  <w:szCs w:val="22"/>
                  <w:lang w:val="da-DK"/>
                </w:rPr>
                <w:t>Syndefaldet. 1. Mosebog</w:t>
              </w:r>
            </w:hyperlink>
            <w:r w:rsidR="005A74A7" w:rsidRPr="00A063B2">
              <w:rPr>
                <w:rFonts w:asciiTheme="minorHAnsi" w:hAnsiTheme="minorHAnsi" w:cstheme="minorHAnsi"/>
                <w:sz w:val="22"/>
                <w:szCs w:val="22"/>
                <w:lang w:val="da-DK"/>
              </w:rPr>
              <w:t xml:space="preserve"> 3 kapitel.  </w:t>
            </w:r>
          </w:p>
          <w:p w14:paraId="0C96AB5B" w14:textId="77777777" w:rsidR="00746F8D" w:rsidRDefault="00746F8D" w:rsidP="00746F8D">
            <w:pPr>
              <w:pStyle w:val="Ingenafstand"/>
              <w:rPr>
                <w:rFonts w:asciiTheme="minorHAnsi" w:hAnsiTheme="minorHAnsi" w:cstheme="minorHAnsi"/>
                <w:sz w:val="22"/>
                <w:szCs w:val="22"/>
                <w:lang w:val="da-DK"/>
              </w:rPr>
            </w:pPr>
          </w:p>
          <w:p w14:paraId="10F585B3" w14:textId="36238AF5" w:rsidR="00746F8D" w:rsidRPr="00A063B2" w:rsidRDefault="00746F8D" w:rsidP="00746F8D">
            <w:pPr>
              <w:pStyle w:val="Ingenafstand"/>
              <w:rPr>
                <w:rFonts w:asciiTheme="minorHAnsi" w:hAnsiTheme="minorHAnsi" w:cstheme="minorHAnsi"/>
                <w:sz w:val="22"/>
                <w:szCs w:val="22"/>
                <w:lang w:val="da-DK"/>
              </w:rPr>
            </w:pPr>
            <w:r>
              <w:rPr>
                <w:rFonts w:asciiTheme="minorHAnsi" w:hAnsiTheme="minorHAnsi" w:cstheme="minorHAnsi"/>
                <w:sz w:val="22"/>
                <w:szCs w:val="22"/>
                <w:lang w:val="da-DK"/>
              </w:rPr>
              <w:t>Anders Bodelsen ”Drivhuset” 1965</w:t>
            </w:r>
          </w:p>
          <w:p w14:paraId="166576BE" w14:textId="45E77ABA" w:rsidR="00357A40" w:rsidRDefault="00357A40" w:rsidP="005A74A7">
            <w:pPr>
              <w:pStyle w:val="Ingenafstand"/>
              <w:rPr>
                <w:lang w:val="da-DK"/>
              </w:rPr>
            </w:pPr>
          </w:p>
          <w:p w14:paraId="37FE71FE" w14:textId="77777777" w:rsidR="00746F8D" w:rsidRDefault="00746F8D" w:rsidP="00746F8D">
            <w:pPr>
              <w:pStyle w:val="Ingenafstand"/>
              <w:rPr>
                <w:lang w:val="da-DK"/>
              </w:rPr>
            </w:pPr>
            <w:r>
              <w:rPr>
                <w:lang w:val="da-DK"/>
              </w:rPr>
              <w:t>---------------------------------------------------------</w:t>
            </w:r>
          </w:p>
          <w:p w14:paraId="085B775A" w14:textId="1CC0B1E6" w:rsidR="00746F8D" w:rsidRDefault="00357A40" w:rsidP="005A74A7">
            <w:pPr>
              <w:pStyle w:val="Ingenafstand"/>
              <w:rPr>
                <w:lang w:val="da-DK"/>
              </w:rPr>
            </w:pPr>
            <w:r>
              <w:rPr>
                <w:lang w:val="da-DK"/>
              </w:rPr>
              <w:lastRenderedPageBreak/>
              <w:t xml:space="preserve">Sekundær litteratur: </w:t>
            </w:r>
          </w:p>
          <w:p w14:paraId="087A39A6" w14:textId="77777777" w:rsidR="00357A40" w:rsidRDefault="00357A40" w:rsidP="005A74A7">
            <w:pPr>
              <w:pStyle w:val="Ingenafstand"/>
              <w:rPr>
                <w:lang w:val="da-DK"/>
              </w:rPr>
            </w:pPr>
          </w:p>
          <w:p w14:paraId="67E29394" w14:textId="77777777" w:rsidR="00560BCF" w:rsidRPr="00A063B2" w:rsidRDefault="00560BCF" w:rsidP="00560BCF">
            <w:pPr>
              <w:pStyle w:val="Ingenafstand"/>
              <w:rPr>
                <w:rStyle w:val="Hyperlink"/>
                <w:rFonts w:asciiTheme="minorHAnsi" w:hAnsiTheme="minorHAnsi" w:cstheme="minorHAnsi"/>
                <w:sz w:val="22"/>
                <w:szCs w:val="22"/>
                <w:lang w:val="da-DK"/>
              </w:rPr>
            </w:pPr>
            <w:r w:rsidRPr="00A063B2">
              <w:rPr>
                <w:rFonts w:asciiTheme="minorHAnsi" w:hAnsiTheme="minorHAnsi" w:cstheme="minorHAnsi"/>
                <w:sz w:val="22"/>
                <w:szCs w:val="22"/>
                <w:lang w:val="da-DK"/>
              </w:rPr>
              <w:t xml:space="preserve">Rangvid, M., Sørensen, M. (2021):  </w:t>
            </w:r>
            <w:hyperlink r:id="rId44" w:history="1">
              <w:r w:rsidRPr="00A063B2">
                <w:rPr>
                  <w:rStyle w:val="Hyperlink"/>
                  <w:rFonts w:asciiTheme="minorHAnsi" w:hAnsiTheme="minorHAnsi" w:cstheme="minorHAnsi"/>
                  <w:sz w:val="22"/>
                  <w:szCs w:val="22"/>
                  <w:lang w:val="da-DK"/>
                </w:rPr>
                <w:t>Fortællinger om syndefald</w:t>
              </w:r>
            </w:hyperlink>
            <w:r w:rsidRPr="00A063B2">
              <w:rPr>
                <w:rStyle w:val="Hyperlink"/>
                <w:rFonts w:asciiTheme="minorHAnsi" w:hAnsiTheme="minorHAnsi" w:cstheme="minorHAnsi"/>
                <w:sz w:val="22"/>
                <w:szCs w:val="22"/>
                <w:lang w:val="da-DK"/>
              </w:rPr>
              <w:t xml:space="preserve">. </w:t>
            </w:r>
            <w:r w:rsidRPr="00A063B2">
              <w:rPr>
                <w:rFonts w:asciiTheme="minorHAnsi" w:hAnsiTheme="minorHAnsi" w:cstheme="minorHAnsi"/>
                <w:i/>
                <w:sz w:val="22"/>
                <w:szCs w:val="22"/>
                <w:lang w:val="da-DK"/>
              </w:rPr>
              <w:t>Perspektiver i dansk.</w:t>
            </w:r>
            <w:r w:rsidRPr="00A063B2">
              <w:rPr>
                <w:rFonts w:asciiTheme="minorHAnsi" w:hAnsiTheme="minorHAnsi" w:cstheme="minorHAnsi"/>
                <w:sz w:val="22"/>
                <w:szCs w:val="22"/>
                <w:lang w:val="da-DK"/>
              </w:rPr>
              <w:t xml:space="preserve"> Systime.</w:t>
            </w:r>
          </w:p>
          <w:p w14:paraId="7A4473EC" w14:textId="77777777" w:rsidR="00560BCF" w:rsidRDefault="00560BCF" w:rsidP="00560BCF">
            <w:pPr>
              <w:pStyle w:val="Ingenafstand"/>
              <w:rPr>
                <w:rFonts w:asciiTheme="minorHAnsi" w:hAnsiTheme="minorHAnsi" w:cstheme="minorHAnsi"/>
                <w:sz w:val="22"/>
                <w:szCs w:val="22"/>
                <w:lang w:val="da-DK"/>
              </w:rPr>
            </w:pPr>
          </w:p>
          <w:p w14:paraId="2F2018CD" w14:textId="77777777" w:rsidR="00560BCF" w:rsidRPr="00A063B2" w:rsidRDefault="00560BCF" w:rsidP="00560BCF">
            <w:pPr>
              <w:pStyle w:val="Ingenafstand"/>
              <w:rPr>
                <w:rFonts w:asciiTheme="minorHAnsi" w:hAnsiTheme="minorHAnsi" w:cstheme="minorHAnsi"/>
                <w:sz w:val="22"/>
                <w:szCs w:val="22"/>
                <w:lang w:val="da-DK"/>
              </w:rPr>
            </w:pPr>
            <w:r w:rsidRPr="00A063B2">
              <w:rPr>
                <w:rFonts w:asciiTheme="minorHAnsi" w:hAnsiTheme="minorHAnsi" w:cstheme="minorHAnsi"/>
                <w:sz w:val="22"/>
                <w:szCs w:val="22"/>
                <w:lang w:val="da-DK"/>
              </w:rPr>
              <w:t xml:space="preserve">Rangvid, M., Sørensen, M. (2021): </w:t>
            </w:r>
            <w:hyperlink r:id="rId45" w:history="1">
              <w:r w:rsidRPr="00A063B2">
                <w:rPr>
                  <w:rStyle w:val="Hyperlink"/>
                  <w:rFonts w:asciiTheme="minorHAnsi" w:hAnsiTheme="minorHAnsi" w:cstheme="minorHAnsi"/>
                  <w:sz w:val="22"/>
                  <w:szCs w:val="22"/>
                  <w:lang w:val="da-DK"/>
                </w:rPr>
                <w:t>Syndefaldet</w:t>
              </w:r>
            </w:hyperlink>
            <w:r w:rsidRPr="00A063B2">
              <w:rPr>
                <w:rFonts w:asciiTheme="minorHAnsi" w:hAnsiTheme="minorHAnsi" w:cstheme="minorHAnsi"/>
                <w:sz w:val="22"/>
                <w:szCs w:val="22"/>
                <w:lang w:val="da-DK"/>
              </w:rPr>
              <w:t xml:space="preserve">, herunder </w:t>
            </w:r>
            <w:hyperlink r:id="rId46" w:history="1">
              <w:r w:rsidRPr="00A063B2">
                <w:rPr>
                  <w:rStyle w:val="Hyperlink"/>
                  <w:rFonts w:asciiTheme="minorHAnsi" w:hAnsiTheme="minorHAnsi" w:cstheme="minorHAnsi"/>
                  <w:sz w:val="22"/>
                  <w:szCs w:val="22"/>
                  <w:lang w:val="da-DK"/>
                </w:rPr>
                <w:t>Motiv og tema.</w:t>
              </w:r>
            </w:hyperlink>
            <w:r w:rsidRPr="00A063B2">
              <w:rPr>
                <w:rFonts w:asciiTheme="minorHAnsi" w:hAnsiTheme="minorHAnsi" w:cstheme="minorHAnsi"/>
                <w:sz w:val="22"/>
                <w:szCs w:val="22"/>
                <w:lang w:val="da-DK"/>
              </w:rPr>
              <w:t xml:space="preserve">  </w:t>
            </w:r>
            <w:r w:rsidRPr="00A063B2">
              <w:rPr>
                <w:rFonts w:asciiTheme="minorHAnsi" w:hAnsiTheme="minorHAnsi" w:cstheme="minorHAnsi"/>
                <w:i/>
                <w:sz w:val="22"/>
                <w:szCs w:val="22"/>
                <w:lang w:val="da-DK"/>
              </w:rPr>
              <w:t>Perspektiver i dansk.</w:t>
            </w:r>
            <w:r w:rsidRPr="00A063B2">
              <w:rPr>
                <w:rFonts w:asciiTheme="minorHAnsi" w:hAnsiTheme="minorHAnsi" w:cstheme="minorHAnsi"/>
                <w:sz w:val="22"/>
                <w:szCs w:val="22"/>
                <w:lang w:val="da-DK"/>
              </w:rPr>
              <w:t xml:space="preserve"> Systime.</w:t>
            </w:r>
          </w:p>
          <w:p w14:paraId="7D6431E2" w14:textId="77777777" w:rsidR="00560BCF" w:rsidRDefault="00560BCF" w:rsidP="00560BCF">
            <w:pPr>
              <w:pStyle w:val="Ingenafstand"/>
              <w:rPr>
                <w:rFonts w:asciiTheme="minorHAnsi" w:hAnsiTheme="minorHAnsi" w:cstheme="minorHAnsi"/>
                <w:sz w:val="22"/>
                <w:szCs w:val="22"/>
                <w:lang w:val="da-DK"/>
              </w:rPr>
            </w:pPr>
          </w:p>
          <w:p w14:paraId="07DA9AE6" w14:textId="77777777" w:rsidR="00560BCF" w:rsidRPr="00A063B2" w:rsidRDefault="00560BCF" w:rsidP="00560BCF">
            <w:pPr>
              <w:pStyle w:val="Ingenafstand"/>
              <w:rPr>
                <w:rFonts w:asciiTheme="minorHAnsi" w:hAnsiTheme="minorHAnsi" w:cstheme="minorHAnsi"/>
                <w:sz w:val="22"/>
                <w:szCs w:val="22"/>
                <w:lang w:val="da-DK"/>
              </w:rPr>
            </w:pPr>
            <w:r w:rsidRPr="00A063B2">
              <w:rPr>
                <w:rFonts w:asciiTheme="minorHAnsi" w:hAnsiTheme="minorHAnsi" w:cstheme="minorHAnsi"/>
                <w:sz w:val="22"/>
                <w:szCs w:val="22"/>
                <w:lang w:val="da-DK"/>
              </w:rPr>
              <w:t xml:space="preserve">Rangvid, M., Sørensen, M. (2021): </w:t>
            </w:r>
            <w:hyperlink r:id="rId47" w:history="1">
              <w:r w:rsidRPr="00A063B2">
                <w:rPr>
                  <w:rStyle w:val="Hyperlink"/>
                  <w:rFonts w:asciiTheme="minorHAnsi" w:hAnsiTheme="minorHAnsi" w:cstheme="minorHAnsi"/>
                  <w:sz w:val="22"/>
                  <w:szCs w:val="22"/>
                  <w:lang w:val="da-DK"/>
                </w:rPr>
                <w:t>Øjne, der ser</w:t>
              </w:r>
            </w:hyperlink>
            <w:r w:rsidRPr="00A063B2">
              <w:rPr>
                <w:rFonts w:asciiTheme="minorHAnsi" w:hAnsiTheme="minorHAnsi" w:cstheme="minorHAnsi"/>
                <w:sz w:val="22"/>
                <w:szCs w:val="22"/>
                <w:lang w:val="da-DK"/>
              </w:rPr>
              <w:t xml:space="preserve">, herunder </w:t>
            </w:r>
            <w:hyperlink r:id="rId48" w:history="1">
              <w:r w:rsidRPr="00A063B2">
                <w:rPr>
                  <w:rStyle w:val="Hyperlink"/>
                  <w:rFonts w:asciiTheme="minorHAnsi" w:hAnsiTheme="minorHAnsi" w:cstheme="minorHAnsi"/>
                  <w:sz w:val="22"/>
                  <w:szCs w:val="22"/>
                  <w:lang w:val="da-DK"/>
                </w:rPr>
                <w:t xml:space="preserve">Forfatter, fortæller og synsvinkel. </w:t>
              </w:r>
            </w:hyperlink>
            <w:r w:rsidRPr="00A063B2">
              <w:rPr>
                <w:rFonts w:asciiTheme="minorHAnsi" w:hAnsiTheme="minorHAnsi" w:cstheme="minorHAnsi"/>
                <w:sz w:val="22"/>
                <w:szCs w:val="22"/>
                <w:lang w:val="da-DK"/>
              </w:rPr>
              <w:t xml:space="preserve"> </w:t>
            </w:r>
            <w:r w:rsidRPr="00A063B2">
              <w:rPr>
                <w:rFonts w:asciiTheme="minorHAnsi" w:hAnsiTheme="minorHAnsi" w:cstheme="minorHAnsi"/>
                <w:i/>
                <w:sz w:val="22"/>
                <w:szCs w:val="22"/>
                <w:lang w:val="da-DK"/>
              </w:rPr>
              <w:t>Perspektiver i dansk.</w:t>
            </w:r>
            <w:r w:rsidRPr="00A063B2">
              <w:rPr>
                <w:rFonts w:asciiTheme="minorHAnsi" w:hAnsiTheme="minorHAnsi" w:cstheme="minorHAnsi"/>
                <w:sz w:val="22"/>
                <w:szCs w:val="22"/>
                <w:lang w:val="da-DK"/>
              </w:rPr>
              <w:t xml:space="preserve"> Systime.</w:t>
            </w:r>
          </w:p>
          <w:p w14:paraId="68751D54" w14:textId="77777777" w:rsidR="00560BCF" w:rsidRDefault="00560BCF" w:rsidP="00560BCF">
            <w:pPr>
              <w:pStyle w:val="Ingenafstand"/>
              <w:rPr>
                <w:rFonts w:asciiTheme="minorHAnsi" w:hAnsiTheme="minorHAnsi" w:cstheme="minorHAnsi"/>
                <w:sz w:val="22"/>
                <w:szCs w:val="22"/>
                <w:lang w:val="da-DK"/>
              </w:rPr>
            </w:pPr>
            <w:r w:rsidRPr="00A063B2">
              <w:rPr>
                <w:rFonts w:asciiTheme="minorHAnsi" w:hAnsiTheme="minorHAnsi" w:cstheme="minorHAnsi"/>
                <w:sz w:val="22"/>
                <w:szCs w:val="22"/>
                <w:lang w:val="da-DK"/>
              </w:rPr>
              <w:t xml:space="preserve">Rangvid, M., Sørensen, M. (2021): </w:t>
            </w:r>
          </w:p>
          <w:p w14:paraId="6FF30D0F" w14:textId="77777777" w:rsidR="00560BCF" w:rsidRDefault="00560BCF" w:rsidP="00560BCF">
            <w:pPr>
              <w:pStyle w:val="Ingenafstand"/>
              <w:rPr>
                <w:rFonts w:asciiTheme="minorHAnsi" w:hAnsiTheme="minorHAnsi" w:cstheme="minorHAnsi"/>
                <w:sz w:val="22"/>
                <w:szCs w:val="22"/>
                <w:lang w:val="da-DK"/>
              </w:rPr>
            </w:pPr>
          </w:p>
          <w:p w14:paraId="5A48E7B7" w14:textId="77777777" w:rsidR="00560BCF" w:rsidRPr="00A063B2" w:rsidRDefault="00000000" w:rsidP="00560BCF">
            <w:pPr>
              <w:pStyle w:val="Ingenafstand"/>
              <w:rPr>
                <w:rFonts w:asciiTheme="minorHAnsi" w:hAnsiTheme="minorHAnsi" w:cstheme="minorHAnsi"/>
                <w:sz w:val="22"/>
                <w:szCs w:val="22"/>
                <w:lang w:val="da-DK"/>
              </w:rPr>
            </w:pPr>
            <w:hyperlink r:id="rId49" w:history="1">
              <w:r w:rsidR="00560BCF" w:rsidRPr="00A063B2">
                <w:rPr>
                  <w:rStyle w:val="Hyperlink"/>
                  <w:rFonts w:asciiTheme="minorHAnsi" w:hAnsiTheme="minorHAnsi" w:cstheme="minorHAnsi"/>
                  <w:sz w:val="22"/>
                  <w:szCs w:val="22"/>
                  <w:lang w:val="da-DK"/>
                </w:rPr>
                <w:t>Syndefaldet i billeder</w:t>
              </w:r>
            </w:hyperlink>
            <w:r w:rsidR="00560BCF" w:rsidRPr="00A063B2">
              <w:rPr>
                <w:rFonts w:asciiTheme="minorHAnsi" w:hAnsiTheme="minorHAnsi" w:cstheme="minorHAnsi"/>
                <w:sz w:val="22"/>
                <w:szCs w:val="22"/>
                <w:lang w:val="da-DK"/>
              </w:rPr>
              <w:t xml:space="preserve">, herunder </w:t>
            </w:r>
            <w:hyperlink r:id="rId50" w:history="1">
              <w:r w:rsidR="00560BCF" w:rsidRPr="00A063B2">
                <w:rPr>
                  <w:rStyle w:val="Hyperlink"/>
                  <w:rFonts w:asciiTheme="minorHAnsi" w:hAnsiTheme="minorHAnsi" w:cstheme="minorHAnsi"/>
                  <w:sz w:val="22"/>
                  <w:szCs w:val="22"/>
                  <w:lang w:val="da-DK"/>
                </w:rPr>
                <w:t>Intertekstualitet</w:t>
              </w:r>
            </w:hyperlink>
            <w:r w:rsidR="00560BCF" w:rsidRPr="00A063B2">
              <w:rPr>
                <w:rStyle w:val="Hyperlink"/>
                <w:rFonts w:asciiTheme="minorHAnsi" w:hAnsiTheme="minorHAnsi" w:cstheme="minorHAnsi"/>
                <w:sz w:val="22"/>
                <w:szCs w:val="22"/>
                <w:lang w:val="da-DK"/>
              </w:rPr>
              <w:t xml:space="preserve">. </w:t>
            </w:r>
            <w:r w:rsidR="00560BCF" w:rsidRPr="00A063B2">
              <w:rPr>
                <w:rFonts w:asciiTheme="minorHAnsi" w:hAnsiTheme="minorHAnsi" w:cstheme="minorHAnsi"/>
                <w:i/>
                <w:sz w:val="22"/>
                <w:szCs w:val="22"/>
                <w:lang w:val="da-DK"/>
              </w:rPr>
              <w:t>Perspektiver i dansk.</w:t>
            </w:r>
            <w:r w:rsidR="00560BCF" w:rsidRPr="00A063B2">
              <w:rPr>
                <w:rFonts w:asciiTheme="minorHAnsi" w:hAnsiTheme="minorHAnsi" w:cstheme="minorHAnsi"/>
                <w:sz w:val="22"/>
                <w:szCs w:val="22"/>
                <w:lang w:val="da-DK"/>
              </w:rPr>
              <w:t xml:space="preserve"> Systime.</w:t>
            </w:r>
          </w:p>
          <w:p w14:paraId="39EE4DA5" w14:textId="77777777" w:rsidR="00560BCF" w:rsidRDefault="00560BCF" w:rsidP="00560BCF">
            <w:pPr>
              <w:pStyle w:val="Ingenafstand"/>
              <w:rPr>
                <w:rFonts w:asciiTheme="minorHAnsi" w:hAnsiTheme="minorHAnsi" w:cstheme="minorHAnsi"/>
                <w:sz w:val="22"/>
                <w:szCs w:val="22"/>
                <w:lang w:val="da-DK"/>
              </w:rPr>
            </w:pPr>
            <w:r w:rsidRPr="00A063B2">
              <w:rPr>
                <w:rFonts w:asciiTheme="minorHAnsi" w:hAnsiTheme="minorHAnsi" w:cstheme="minorHAnsi"/>
                <w:sz w:val="22"/>
                <w:szCs w:val="22"/>
                <w:lang w:val="da-DK"/>
              </w:rPr>
              <w:t xml:space="preserve">Rangvid, M., Sørensen, M. (2021): </w:t>
            </w:r>
          </w:p>
          <w:p w14:paraId="06257794" w14:textId="77777777" w:rsidR="00560BCF" w:rsidRDefault="00560BCF" w:rsidP="00560BCF">
            <w:pPr>
              <w:pStyle w:val="Ingenafstand"/>
              <w:rPr>
                <w:rFonts w:asciiTheme="minorHAnsi" w:hAnsiTheme="minorHAnsi" w:cstheme="minorHAnsi"/>
                <w:sz w:val="22"/>
                <w:szCs w:val="22"/>
                <w:lang w:val="da-DK"/>
              </w:rPr>
            </w:pPr>
          </w:p>
          <w:p w14:paraId="118E33EB" w14:textId="0D132500" w:rsidR="009512F1" w:rsidRPr="00EC448B" w:rsidRDefault="00000000" w:rsidP="005A74A7">
            <w:pPr>
              <w:pStyle w:val="Ingenafstand"/>
              <w:rPr>
                <w:rFonts w:asciiTheme="minorHAnsi" w:hAnsiTheme="minorHAnsi" w:cstheme="minorHAnsi"/>
                <w:color w:val="0563C1" w:themeColor="hyperlink"/>
                <w:sz w:val="22"/>
                <w:szCs w:val="22"/>
                <w:u w:val="single"/>
                <w:lang w:val="da-DK"/>
              </w:rPr>
            </w:pPr>
            <w:hyperlink r:id="rId51" w:history="1">
              <w:r w:rsidR="00560BCF" w:rsidRPr="00A063B2">
                <w:rPr>
                  <w:rStyle w:val="Hyperlink"/>
                  <w:rFonts w:asciiTheme="minorHAnsi" w:hAnsiTheme="minorHAnsi" w:cstheme="minorHAnsi"/>
                  <w:sz w:val="22"/>
                  <w:szCs w:val="22"/>
                  <w:lang w:val="da-DK"/>
                </w:rPr>
                <w:t>Fortolkninger om Adam og Eva</w:t>
              </w:r>
            </w:hyperlink>
            <w:r w:rsidR="00560BCF" w:rsidRPr="00A063B2">
              <w:rPr>
                <w:rFonts w:asciiTheme="minorHAnsi" w:hAnsiTheme="minorHAnsi" w:cstheme="minorHAnsi"/>
                <w:sz w:val="22"/>
                <w:szCs w:val="22"/>
                <w:lang w:val="da-DK"/>
              </w:rPr>
              <w:t xml:space="preserve">, herunder </w:t>
            </w:r>
            <w:hyperlink r:id="rId52" w:history="1">
              <w:r w:rsidR="00560BCF" w:rsidRPr="00A063B2">
                <w:rPr>
                  <w:rStyle w:val="Hyperlink"/>
                  <w:rFonts w:asciiTheme="minorHAnsi" w:hAnsiTheme="minorHAnsi" w:cstheme="minorHAnsi"/>
                  <w:sz w:val="22"/>
                  <w:szCs w:val="22"/>
                  <w:lang w:val="da-DK"/>
                </w:rPr>
                <w:t>Person- og miljøkarakteristik</w:t>
              </w:r>
            </w:hyperlink>
            <w:r w:rsidR="00560BCF" w:rsidRPr="00A063B2">
              <w:rPr>
                <w:rStyle w:val="Hyperlink"/>
                <w:rFonts w:asciiTheme="minorHAnsi" w:hAnsiTheme="minorHAnsi" w:cstheme="minorHAnsi"/>
                <w:sz w:val="22"/>
                <w:szCs w:val="22"/>
                <w:lang w:val="da-DK"/>
              </w:rPr>
              <w:t xml:space="preserve">. </w:t>
            </w:r>
            <w:r w:rsidR="00560BCF" w:rsidRPr="00A063B2">
              <w:rPr>
                <w:rFonts w:asciiTheme="minorHAnsi" w:hAnsiTheme="minorHAnsi" w:cstheme="minorHAnsi"/>
                <w:i/>
                <w:sz w:val="22"/>
                <w:szCs w:val="22"/>
                <w:lang w:val="da-DK"/>
              </w:rPr>
              <w:t>Perspektiver i dansk.</w:t>
            </w:r>
            <w:r w:rsidR="00560BCF" w:rsidRPr="00A063B2">
              <w:rPr>
                <w:rFonts w:asciiTheme="minorHAnsi" w:hAnsiTheme="minorHAnsi" w:cstheme="minorHAnsi"/>
                <w:sz w:val="22"/>
                <w:szCs w:val="22"/>
                <w:lang w:val="da-DK"/>
              </w:rPr>
              <w:t xml:space="preserve"> Systime.</w:t>
            </w:r>
          </w:p>
          <w:p w14:paraId="0091E5A0" w14:textId="77777777" w:rsidR="009512F1" w:rsidRDefault="009512F1" w:rsidP="009512F1">
            <w:pPr>
              <w:pStyle w:val="Ingenafstand"/>
              <w:rPr>
                <w:lang w:val="da-DK"/>
              </w:rPr>
            </w:pPr>
          </w:p>
          <w:p w14:paraId="22A43480" w14:textId="788EFCBA" w:rsidR="00746F8D" w:rsidRDefault="00746F8D" w:rsidP="00746F8D">
            <w:pPr>
              <w:pStyle w:val="Ingenafstand"/>
              <w:rPr>
                <w:lang w:val="da-DK"/>
              </w:rPr>
            </w:pPr>
            <w:r>
              <w:rPr>
                <w:lang w:val="da-DK"/>
              </w:rPr>
              <w:t>---------------------------------------------------------</w:t>
            </w:r>
          </w:p>
          <w:p w14:paraId="20826DA6" w14:textId="31D65244" w:rsidR="00357A40" w:rsidRDefault="00357A40" w:rsidP="00746F8D">
            <w:pPr>
              <w:pStyle w:val="Ingenafstand"/>
              <w:rPr>
                <w:lang w:val="da-DK"/>
              </w:rPr>
            </w:pPr>
            <w:r>
              <w:rPr>
                <w:lang w:val="da-DK"/>
              </w:rPr>
              <w:t>Følgeopgave:</w:t>
            </w:r>
          </w:p>
          <w:p w14:paraId="2D716512" w14:textId="77777777" w:rsidR="00357A40" w:rsidRDefault="00357A40" w:rsidP="00746F8D">
            <w:pPr>
              <w:pStyle w:val="Ingenafstand"/>
              <w:rPr>
                <w:lang w:val="da-DK"/>
              </w:rPr>
            </w:pPr>
          </w:p>
          <w:p w14:paraId="35D152C3" w14:textId="77777777" w:rsidR="00746F8D" w:rsidRDefault="00746F8D" w:rsidP="00746F8D">
            <w:pPr>
              <w:pStyle w:val="Ingenafstand"/>
              <w:rPr>
                <w:rFonts w:asciiTheme="minorHAnsi" w:hAnsiTheme="minorHAnsi" w:cstheme="minorHAnsi"/>
                <w:sz w:val="22"/>
                <w:szCs w:val="22"/>
                <w:u w:val="single"/>
                <w:lang w:val="da-DK"/>
              </w:rPr>
            </w:pPr>
            <w:r w:rsidRPr="00D80579">
              <w:rPr>
                <w:rFonts w:asciiTheme="minorHAnsi" w:hAnsiTheme="minorHAnsi" w:cstheme="minorHAnsi"/>
                <w:sz w:val="22"/>
                <w:szCs w:val="22"/>
                <w:u w:val="single"/>
                <w:lang w:val="da-DK"/>
              </w:rPr>
              <w:t>*Analyse, fortolkning og perspektivering</w:t>
            </w:r>
          </w:p>
          <w:p w14:paraId="3A60E17A" w14:textId="77777777" w:rsidR="00746F8D" w:rsidRDefault="00746F8D" w:rsidP="00746F8D">
            <w:pPr>
              <w:pStyle w:val="Ingenafstand"/>
              <w:rPr>
                <w:rFonts w:asciiTheme="minorHAnsi" w:hAnsiTheme="minorHAnsi" w:cstheme="minorHAnsi"/>
                <w:sz w:val="22"/>
                <w:szCs w:val="22"/>
                <w:lang w:val="da-DK"/>
              </w:rPr>
            </w:pPr>
            <w:r>
              <w:rPr>
                <w:rFonts w:asciiTheme="minorHAnsi" w:hAnsiTheme="minorHAnsi" w:cstheme="minorHAnsi"/>
                <w:sz w:val="22"/>
                <w:szCs w:val="22"/>
                <w:lang w:val="da-DK"/>
              </w:rPr>
              <w:t xml:space="preserve">Der skal laves en analyse, fortolkning og perspektivering af ”Drivhuset”, efter genrekravene fra den skriftlige eksamen. </w:t>
            </w:r>
          </w:p>
          <w:p w14:paraId="31B6C89B" w14:textId="77777777" w:rsidR="00746F8D" w:rsidRDefault="00746F8D" w:rsidP="00746F8D">
            <w:pPr>
              <w:pStyle w:val="Ingenafstand"/>
              <w:rPr>
                <w:rFonts w:asciiTheme="minorHAnsi" w:hAnsiTheme="minorHAnsi" w:cstheme="minorHAnsi"/>
                <w:sz w:val="22"/>
                <w:szCs w:val="22"/>
                <w:lang w:val="da-DK"/>
              </w:rPr>
            </w:pPr>
          </w:p>
          <w:p w14:paraId="4C3AC07E" w14:textId="77777777" w:rsidR="00746F8D" w:rsidRDefault="00746F8D" w:rsidP="00746F8D">
            <w:pPr>
              <w:pStyle w:val="Ingenafstand"/>
              <w:rPr>
                <w:rFonts w:asciiTheme="minorHAnsi" w:hAnsiTheme="minorHAnsi" w:cstheme="minorHAnsi"/>
                <w:sz w:val="22"/>
                <w:szCs w:val="22"/>
                <w:lang w:val="da-DK"/>
              </w:rPr>
            </w:pPr>
            <w:r w:rsidRPr="00B23DD2">
              <w:rPr>
                <w:rFonts w:asciiTheme="minorHAnsi" w:hAnsiTheme="minorHAnsi" w:cstheme="minorHAnsi"/>
                <w:sz w:val="22"/>
                <w:szCs w:val="22"/>
                <w:lang w:val="da-DK"/>
              </w:rPr>
              <w:t>Der</w:t>
            </w:r>
            <w:r>
              <w:rPr>
                <w:rFonts w:asciiTheme="minorHAnsi" w:hAnsiTheme="minorHAnsi" w:cstheme="minorHAnsi"/>
                <w:sz w:val="22"/>
                <w:szCs w:val="22"/>
                <w:lang w:val="da-DK"/>
              </w:rPr>
              <w:t xml:space="preserve"> skal i opgaven være særlig fokus på motivet og fortolkningen.</w:t>
            </w:r>
          </w:p>
          <w:p w14:paraId="04F787FB" w14:textId="77777777" w:rsidR="00746F8D" w:rsidRPr="00FE2D56" w:rsidRDefault="00746F8D" w:rsidP="00746F8D">
            <w:pPr>
              <w:pStyle w:val="Ingenafstand"/>
              <w:rPr>
                <w:rFonts w:asciiTheme="minorHAnsi" w:hAnsiTheme="minorHAnsi" w:cstheme="minorHAnsi"/>
                <w:sz w:val="22"/>
                <w:szCs w:val="22"/>
                <w:lang w:val="da-DK"/>
              </w:rPr>
            </w:pPr>
          </w:p>
          <w:p w14:paraId="2728525F" w14:textId="77777777" w:rsidR="00746F8D" w:rsidRDefault="00000000" w:rsidP="00746F8D">
            <w:hyperlink r:id="rId53" w:history="1">
              <w:r w:rsidR="00746F8D" w:rsidRPr="001A437E">
                <w:rPr>
                  <w:rStyle w:val="Hyperlink"/>
                </w:rPr>
                <w:t>https://skriftligeksamenidanskhtx.ibog.gyldendal.dk/?id=135</w:t>
              </w:r>
            </w:hyperlink>
            <w:r w:rsidR="00746F8D">
              <w:t xml:space="preserve"> </w:t>
            </w:r>
          </w:p>
          <w:p w14:paraId="50ECC41A" w14:textId="77777777" w:rsidR="00746F8D" w:rsidRPr="00C21E03" w:rsidRDefault="00000000" w:rsidP="00746F8D">
            <w:pPr>
              <w:pStyle w:val="Ingenafstand"/>
              <w:rPr>
                <w:lang w:val="da-DK"/>
              </w:rPr>
            </w:pPr>
            <w:hyperlink r:id="rId54" w:history="1">
              <w:r w:rsidR="00746F8D" w:rsidRPr="001A437E">
                <w:rPr>
                  <w:rStyle w:val="Hyperlink"/>
                  <w:lang w:val="da-DK"/>
                </w:rPr>
                <w:t>https://guidetilskriftligdanskhtx.systime.dk/?id=151</w:t>
              </w:r>
            </w:hyperlink>
            <w:r w:rsidR="00746F8D">
              <w:rPr>
                <w:lang w:val="da-DK"/>
              </w:rPr>
              <w:t xml:space="preserve"> </w:t>
            </w:r>
          </w:p>
          <w:p w14:paraId="21DC7C95" w14:textId="37D903AD" w:rsidR="00746F8D" w:rsidRDefault="00746F8D" w:rsidP="005A74A7">
            <w:pPr>
              <w:pStyle w:val="Ingenafstand"/>
              <w:rPr>
                <w:lang w:val="da-DK"/>
              </w:rPr>
            </w:pPr>
          </w:p>
          <w:p w14:paraId="04C03732" w14:textId="77777777" w:rsidR="009512F1" w:rsidRPr="00A063B2" w:rsidRDefault="009512F1" w:rsidP="009512F1">
            <w:pPr>
              <w:pStyle w:val="Ingenafstand"/>
              <w:rPr>
                <w:rFonts w:asciiTheme="minorHAnsi" w:hAnsiTheme="minorHAnsi" w:cstheme="minorHAnsi"/>
                <w:sz w:val="22"/>
                <w:szCs w:val="22"/>
                <w:lang w:val="da-DK"/>
              </w:rPr>
            </w:pPr>
            <w:r w:rsidRPr="00A063B2">
              <w:rPr>
                <w:rFonts w:asciiTheme="minorHAnsi" w:hAnsiTheme="minorHAnsi" w:cstheme="minorHAnsi"/>
                <w:sz w:val="22"/>
                <w:szCs w:val="22"/>
                <w:lang w:val="da-DK"/>
              </w:rPr>
              <w:t xml:space="preserve">Hellerup Madsen, A, </w:t>
            </w:r>
            <w:r w:rsidRPr="00A063B2">
              <w:rPr>
                <w:rStyle w:val="Strk"/>
                <w:rFonts w:asciiTheme="minorHAnsi" w:hAnsiTheme="minorHAnsi" w:cstheme="minorHAnsi"/>
                <w:color w:val="333333"/>
                <w:sz w:val="22"/>
                <w:szCs w:val="22"/>
                <w:lang w:val="da-DK"/>
              </w:rPr>
              <w:t xml:space="preserve">Bjerre-Hyldgaard, S. (2021): </w:t>
            </w:r>
            <w:hyperlink r:id="rId55" w:tgtFrame="_blank" w:history="1">
              <w:r w:rsidRPr="00A063B2">
                <w:rPr>
                  <w:rStyle w:val="Fremhv"/>
                  <w:rFonts w:asciiTheme="minorHAnsi" w:hAnsiTheme="minorHAnsi" w:cstheme="minorHAnsi"/>
                  <w:color w:val="0000FF"/>
                  <w:sz w:val="22"/>
                  <w:szCs w:val="22"/>
                  <w:lang w:val="da-DK"/>
                </w:rPr>
                <w:t>Guide til skriftlig dansk</w:t>
              </w:r>
            </w:hyperlink>
            <w:r w:rsidRPr="00A063B2">
              <w:rPr>
                <w:rFonts w:asciiTheme="minorHAnsi" w:hAnsiTheme="minorHAnsi" w:cstheme="minorHAnsi"/>
                <w:sz w:val="22"/>
                <w:szCs w:val="22"/>
                <w:lang w:val="da-DK"/>
              </w:rPr>
              <w:t xml:space="preserve"> Systime:</w:t>
            </w:r>
          </w:p>
          <w:p w14:paraId="5D122239" w14:textId="77777777" w:rsidR="009512F1" w:rsidRPr="00A063B2" w:rsidRDefault="00000000" w:rsidP="009512F1">
            <w:pPr>
              <w:pStyle w:val="Ingenafstand"/>
              <w:rPr>
                <w:rStyle w:val="Hyperlink"/>
                <w:rFonts w:asciiTheme="minorHAnsi" w:hAnsiTheme="minorHAnsi" w:cstheme="minorHAnsi"/>
                <w:sz w:val="22"/>
                <w:szCs w:val="22"/>
                <w:lang w:val="da-DK"/>
              </w:rPr>
            </w:pPr>
            <w:hyperlink r:id="rId56" w:history="1">
              <w:r w:rsidR="009512F1" w:rsidRPr="00A063B2">
                <w:rPr>
                  <w:rStyle w:val="Hyperlink"/>
                  <w:rFonts w:asciiTheme="minorHAnsi" w:hAnsiTheme="minorHAnsi" w:cstheme="minorHAnsi"/>
                  <w:sz w:val="22"/>
                  <w:szCs w:val="22"/>
                  <w:lang w:val="da-DK"/>
                </w:rPr>
                <w:t>Præsentation af tekst</w:t>
              </w:r>
            </w:hyperlink>
          </w:p>
          <w:p w14:paraId="1BB7D33B" w14:textId="77777777" w:rsidR="009512F1" w:rsidRDefault="00000000" w:rsidP="009512F1">
            <w:pPr>
              <w:pStyle w:val="Ingenafstand"/>
              <w:rPr>
                <w:rStyle w:val="Hyperlink"/>
                <w:rFonts w:asciiTheme="minorHAnsi" w:hAnsiTheme="minorHAnsi" w:cstheme="minorHAnsi"/>
                <w:sz w:val="22"/>
                <w:szCs w:val="22"/>
                <w:lang w:val="da-DK"/>
              </w:rPr>
            </w:pPr>
            <w:hyperlink r:id="rId57" w:history="1">
              <w:r w:rsidR="009512F1" w:rsidRPr="00A063B2">
                <w:rPr>
                  <w:rStyle w:val="Hyperlink"/>
                  <w:rFonts w:asciiTheme="minorHAnsi" w:hAnsiTheme="minorHAnsi" w:cstheme="minorHAnsi"/>
                  <w:sz w:val="22"/>
                  <w:szCs w:val="22"/>
                  <w:lang w:val="da-DK"/>
                </w:rPr>
                <w:t>Indramning, indledning og afslutning.</w:t>
              </w:r>
            </w:hyperlink>
          </w:p>
          <w:p w14:paraId="762F2ED6" w14:textId="77777777" w:rsidR="009512F1" w:rsidRPr="00A063B2" w:rsidRDefault="009512F1" w:rsidP="009512F1">
            <w:pPr>
              <w:pStyle w:val="Ingenafstand"/>
              <w:rPr>
                <w:rStyle w:val="Hyperlink"/>
                <w:rFonts w:asciiTheme="minorHAnsi" w:hAnsiTheme="minorHAnsi" w:cstheme="minorHAnsi"/>
                <w:sz w:val="22"/>
                <w:szCs w:val="22"/>
                <w:lang w:val="da-DK"/>
              </w:rPr>
            </w:pPr>
          </w:p>
          <w:p w14:paraId="0B24AE9F" w14:textId="77777777" w:rsidR="009512F1" w:rsidRPr="00A063B2" w:rsidRDefault="00000000" w:rsidP="009512F1">
            <w:pPr>
              <w:pStyle w:val="Ingenafstand"/>
              <w:rPr>
                <w:rStyle w:val="Hyperlink"/>
                <w:rFonts w:asciiTheme="minorHAnsi" w:hAnsiTheme="minorHAnsi" w:cstheme="minorHAnsi"/>
                <w:sz w:val="22"/>
                <w:szCs w:val="22"/>
                <w:lang w:val="da-DK"/>
              </w:rPr>
            </w:pPr>
            <w:hyperlink r:id="rId58" w:tgtFrame="_blank" w:history="1">
              <w:r w:rsidR="009512F1" w:rsidRPr="00A063B2">
                <w:rPr>
                  <w:rStyle w:val="Hyperlink"/>
                  <w:rFonts w:asciiTheme="minorHAnsi" w:hAnsiTheme="minorHAnsi" w:cstheme="minorHAnsi"/>
                  <w:sz w:val="22"/>
                  <w:szCs w:val="22"/>
                  <w:lang w:val="da-DK"/>
                </w:rPr>
                <w:t>Analyse, fortolkning og perspektivering</w:t>
              </w:r>
            </w:hyperlink>
          </w:p>
          <w:p w14:paraId="194BCC60" w14:textId="77777777" w:rsidR="009512F1" w:rsidRDefault="009512F1" w:rsidP="009512F1">
            <w:pPr>
              <w:pStyle w:val="Ingenafstand"/>
              <w:rPr>
                <w:rFonts w:asciiTheme="minorHAnsi" w:hAnsiTheme="minorHAnsi" w:cstheme="minorHAnsi"/>
                <w:sz w:val="22"/>
                <w:szCs w:val="22"/>
                <w:lang w:val="da-DK"/>
              </w:rPr>
            </w:pPr>
          </w:p>
          <w:p w14:paraId="0BEC44B6" w14:textId="77777777" w:rsidR="009512F1" w:rsidRPr="00A063B2" w:rsidRDefault="00000000" w:rsidP="009512F1">
            <w:pPr>
              <w:pStyle w:val="Ingenafstand"/>
              <w:rPr>
                <w:rFonts w:asciiTheme="minorHAnsi" w:hAnsiTheme="minorHAnsi" w:cstheme="minorHAnsi"/>
                <w:sz w:val="22"/>
                <w:szCs w:val="22"/>
                <w:lang w:val="da-DK"/>
              </w:rPr>
            </w:pPr>
            <w:hyperlink r:id="rId59" w:tgtFrame="_blank" w:history="1">
              <w:r w:rsidR="009512F1" w:rsidRPr="00A063B2">
                <w:rPr>
                  <w:rStyle w:val="Hyperlink"/>
                  <w:rFonts w:asciiTheme="minorHAnsi" w:hAnsiTheme="minorHAnsi" w:cstheme="minorHAnsi"/>
                  <w:sz w:val="22"/>
                  <w:szCs w:val="22"/>
                  <w:lang w:val="da-DK"/>
                </w:rPr>
                <w:t>Analyse</w:t>
              </w:r>
            </w:hyperlink>
            <w:r w:rsidR="009512F1" w:rsidRPr="00A063B2">
              <w:rPr>
                <w:rFonts w:asciiTheme="minorHAnsi" w:hAnsiTheme="minorHAnsi" w:cstheme="minorHAnsi"/>
                <w:sz w:val="22"/>
                <w:szCs w:val="22"/>
                <w:lang w:val="da-DK"/>
              </w:rPr>
              <w:t xml:space="preserve"> </w:t>
            </w:r>
          </w:p>
          <w:p w14:paraId="0214B8B0" w14:textId="77777777" w:rsidR="009512F1" w:rsidRPr="00A063B2" w:rsidRDefault="00000000" w:rsidP="009512F1">
            <w:pPr>
              <w:pStyle w:val="Ingenafstand"/>
              <w:rPr>
                <w:rStyle w:val="Hyperlink"/>
                <w:rFonts w:asciiTheme="minorHAnsi" w:hAnsiTheme="minorHAnsi" w:cstheme="minorHAnsi"/>
                <w:sz w:val="22"/>
                <w:szCs w:val="22"/>
                <w:lang w:val="da-DK"/>
              </w:rPr>
            </w:pPr>
            <w:hyperlink r:id="rId60" w:tgtFrame="_blank" w:history="1">
              <w:r w:rsidR="009512F1" w:rsidRPr="00A063B2">
                <w:rPr>
                  <w:rStyle w:val="Hyperlink"/>
                  <w:rFonts w:asciiTheme="minorHAnsi" w:hAnsiTheme="minorHAnsi" w:cstheme="minorHAnsi"/>
                  <w:sz w:val="22"/>
                  <w:szCs w:val="22"/>
                  <w:lang w:val="da-DK"/>
                </w:rPr>
                <w:t>Fortolkning</w:t>
              </w:r>
            </w:hyperlink>
          </w:p>
          <w:p w14:paraId="6FFDDEBF" w14:textId="77777777" w:rsidR="009512F1" w:rsidRPr="00A063B2" w:rsidRDefault="00000000" w:rsidP="009512F1">
            <w:pPr>
              <w:pStyle w:val="Ingenafstand"/>
              <w:rPr>
                <w:rFonts w:asciiTheme="minorHAnsi" w:hAnsiTheme="minorHAnsi" w:cstheme="minorHAnsi"/>
                <w:sz w:val="22"/>
                <w:szCs w:val="22"/>
                <w:lang w:val="da-DK"/>
              </w:rPr>
            </w:pPr>
            <w:hyperlink r:id="rId61" w:tgtFrame="_blank" w:history="1">
              <w:r w:rsidR="009512F1" w:rsidRPr="00A063B2">
                <w:rPr>
                  <w:rStyle w:val="Hyperlink"/>
                  <w:rFonts w:asciiTheme="minorHAnsi" w:hAnsiTheme="minorHAnsi" w:cstheme="minorHAnsi"/>
                  <w:sz w:val="22"/>
                  <w:szCs w:val="22"/>
                  <w:lang w:val="da-DK"/>
                </w:rPr>
                <w:t>Perspektivering</w:t>
              </w:r>
            </w:hyperlink>
            <w:r w:rsidR="009512F1" w:rsidRPr="00A063B2">
              <w:rPr>
                <w:rFonts w:asciiTheme="minorHAnsi" w:hAnsiTheme="minorHAnsi" w:cstheme="minorHAnsi"/>
                <w:sz w:val="22"/>
                <w:szCs w:val="22"/>
                <w:lang w:val="da-DK"/>
              </w:rPr>
              <w:t xml:space="preserve">  </w:t>
            </w:r>
          </w:p>
          <w:p w14:paraId="79574909" w14:textId="77777777" w:rsidR="009512F1" w:rsidRDefault="009512F1" w:rsidP="009512F1">
            <w:pPr>
              <w:pStyle w:val="Ingenafstand"/>
              <w:rPr>
                <w:rFonts w:asciiTheme="minorHAnsi" w:hAnsiTheme="minorHAnsi" w:cstheme="minorHAnsi"/>
                <w:sz w:val="22"/>
                <w:szCs w:val="22"/>
                <w:lang w:val="da-DK"/>
              </w:rPr>
            </w:pPr>
          </w:p>
          <w:p w14:paraId="2499D495" w14:textId="77777777" w:rsidR="009512F1" w:rsidRPr="00A063B2" w:rsidRDefault="00000000" w:rsidP="009512F1">
            <w:pPr>
              <w:pStyle w:val="Ingenafstand"/>
              <w:rPr>
                <w:rFonts w:asciiTheme="minorHAnsi" w:hAnsiTheme="minorHAnsi" w:cstheme="minorHAnsi"/>
                <w:sz w:val="22"/>
                <w:szCs w:val="22"/>
                <w:lang w:val="da-DK"/>
              </w:rPr>
            </w:pPr>
            <w:hyperlink r:id="rId62" w:anchor="c339" w:history="1">
              <w:r w:rsidR="009512F1" w:rsidRPr="00A063B2">
                <w:rPr>
                  <w:rStyle w:val="Hyperlink"/>
                  <w:rFonts w:asciiTheme="minorHAnsi" w:hAnsiTheme="minorHAnsi" w:cstheme="minorHAnsi"/>
                  <w:sz w:val="22"/>
                  <w:szCs w:val="22"/>
                  <w:lang w:val="da-DK"/>
                </w:rPr>
                <w:t>Tjekliste: Syv ting du skal tjekke inden du afleverer</w:t>
              </w:r>
            </w:hyperlink>
            <w:r w:rsidR="009512F1" w:rsidRPr="00A063B2">
              <w:rPr>
                <w:rFonts w:asciiTheme="minorHAnsi" w:hAnsiTheme="minorHAnsi" w:cstheme="minorHAnsi"/>
                <w:sz w:val="22"/>
                <w:szCs w:val="22"/>
                <w:lang w:val="da-DK"/>
              </w:rPr>
              <w:t xml:space="preserve"> </w:t>
            </w:r>
          </w:p>
          <w:p w14:paraId="3C7D2AC6" w14:textId="77777777" w:rsidR="009512F1" w:rsidRDefault="009512F1" w:rsidP="009512F1">
            <w:pPr>
              <w:pStyle w:val="Ingenafstand"/>
              <w:rPr>
                <w:rFonts w:asciiTheme="minorHAnsi" w:hAnsiTheme="minorHAnsi" w:cstheme="minorHAnsi"/>
                <w:sz w:val="22"/>
                <w:szCs w:val="22"/>
                <w:lang w:val="da-DK"/>
              </w:rPr>
            </w:pPr>
          </w:p>
          <w:p w14:paraId="28DED52F" w14:textId="77777777" w:rsidR="009512F1" w:rsidRDefault="00000000" w:rsidP="009512F1">
            <w:pPr>
              <w:pStyle w:val="Ingenafstand"/>
              <w:rPr>
                <w:rStyle w:val="Hyperlink"/>
                <w:lang w:val="da-DK"/>
              </w:rPr>
            </w:pPr>
            <w:hyperlink r:id="rId63" w:tgtFrame="_blank" w:history="1">
              <w:proofErr w:type="spellStart"/>
              <w:r w:rsidR="009512F1" w:rsidRPr="00A063B2">
                <w:rPr>
                  <w:rStyle w:val="Hyperlink"/>
                  <w:rFonts w:asciiTheme="minorHAnsi" w:hAnsiTheme="minorHAnsi" w:cstheme="minorHAnsi"/>
                  <w:sz w:val="22"/>
                  <w:szCs w:val="22"/>
                  <w:lang w:val="da-DK"/>
                </w:rPr>
                <w:t>Do's</w:t>
              </w:r>
              <w:proofErr w:type="spellEnd"/>
              <w:r w:rsidR="009512F1" w:rsidRPr="00A063B2">
                <w:rPr>
                  <w:rStyle w:val="Hyperlink"/>
                  <w:rFonts w:asciiTheme="minorHAnsi" w:hAnsiTheme="minorHAnsi" w:cstheme="minorHAnsi"/>
                  <w:sz w:val="22"/>
                  <w:szCs w:val="22"/>
                  <w:lang w:val="da-DK"/>
                </w:rPr>
                <w:t xml:space="preserve"> og </w:t>
              </w:r>
              <w:proofErr w:type="spellStart"/>
              <w:r w:rsidR="009512F1" w:rsidRPr="00A063B2">
                <w:rPr>
                  <w:rStyle w:val="Hyperlink"/>
                  <w:rFonts w:asciiTheme="minorHAnsi" w:hAnsiTheme="minorHAnsi" w:cstheme="minorHAnsi"/>
                  <w:sz w:val="22"/>
                  <w:szCs w:val="22"/>
                  <w:lang w:val="da-DK"/>
                </w:rPr>
                <w:t>don'ts</w:t>
              </w:r>
              <w:proofErr w:type="spellEnd"/>
            </w:hyperlink>
            <w:r w:rsidR="009512F1">
              <w:rPr>
                <w:rStyle w:val="Hyperlink"/>
                <w:rFonts w:asciiTheme="minorHAnsi" w:hAnsiTheme="minorHAnsi" w:cstheme="minorHAnsi"/>
                <w:sz w:val="22"/>
                <w:szCs w:val="22"/>
                <w:lang w:val="da-DK"/>
              </w:rPr>
              <w:t xml:space="preserve"> </w:t>
            </w:r>
            <w:r w:rsidR="009512F1" w:rsidRPr="002520A9">
              <w:rPr>
                <w:rStyle w:val="Hyperlink"/>
                <w:lang w:val="da-DK"/>
              </w:rPr>
              <w:t>når d</w:t>
            </w:r>
            <w:r w:rsidR="009512F1">
              <w:rPr>
                <w:rStyle w:val="Hyperlink"/>
                <w:lang w:val="da-DK"/>
              </w:rPr>
              <w:t>u</w:t>
            </w:r>
            <w:r w:rsidR="009512F1" w:rsidRPr="002520A9">
              <w:rPr>
                <w:rStyle w:val="Hyperlink"/>
                <w:lang w:val="da-DK"/>
              </w:rPr>
              <w:t xml:space="preserve"> skriver</w:t>
            </w:r>
          </w:p>
          <w:p w14:paraId="1B6ECD21" w14:textId="77777777" w:rsidR="009512F1" w:rsidRPr="00C21E03" w:rsidRDefault="009512F1" w:rsidP="005A74A7">
            <w:pPr>
              <w:pStyle w:val="Ingenafstand"/>
              <w:rPr>
                <w:lang w:val="da-DK"/>
              </w:rPr>
            </w:pPr>
          </w:p>
          <w:p w14:paraId="053143D3" w14:textId="77777777" w:rsidR="0087152D" w:rsidRDefault="0087152D" w:rsidP="00BE0CC9"/>
        </w:tc>
      </w:tr>
      <w:tr w:rsidR="0087152D" w14:paraId="0B04D7C6" w14:textId="77777777" w:rsidTr="009512F1">
        <w:tc>
          <w:tcPr>
            <w:tcW w:w="2263" w:type="dxa"/>
          </w:tcPr>
          <w:p w14:paraId="7C11F8F4" w14:textId="77777777" w:rsidR="0087152D" w:rsidRDefault="0087152D" w:rsidP="00BE0CC9">
            <w:r>
              <w:lastRenderedPageBreak/>
              <w:t>Andre aktiviteter</w:t>
            </w:r>
          </w:p>
        </w:tc>
        <w:tc>
          <w:tcPr>
            <w:tcW w:w="7365" w:type="dxa"/>
          </w:tcPr>
          <w:p w14:paraId="5888968F" w14:textId="77777777" w:rsidR="0087152D" w:rsidRDefault="0087152D" w:rsidP="00BE0CC9"/>
        </w:tc>
      </w:tr>
      <w:tr w:rsidR="0087152D" w14:paraId="5CD41935" w14:textId="77777777" w:rsidTr="009512F1">
        <w:tc>
          <w:tcPr>
            <w:tcW w:w="2263" w:type="dxa"/>
          </w:tcPr>
          <w:p w14:paraId="53D68904" w14:textId="77777777" w:rsidR="0087152D" w:rsidRDefault="0087152D" w:rsidP="00BE0CC9">
            <w:r>
              <w:lastRenderedPageBreak/>
              <w:t>Faglige mål</w:t>
            </w:r>
          </w:p>
        </w:tc>
        <w:tc>
          <w:tcPr>
            <w:tcW w:w="7365" w:type="dxa"/>
          </w:tcPr>
          <w:p w14:paraId="6853403B" w14:textId="65450F8D" w:rsidR="0087152D" w:rsidRDefault="00E23980" w:rsidP="00BE0CC9">
            <w:r>
              <w:t xml:space="preserve">Introduktion til motivet i tekstanalyse. </w:t>
            </w:r>
          </w:p>
        </w:tc>
      </w:tr>
    </w:tbl>
    <w:p w14:paraId="0A77FA93" w14:textId="51289779" w:rsidR="0087152D" w:rsidRDefault="0087152D"/>
    <w:tbl>
      <w:tblPr>
        <w:tblStyle w:val="Tabel-Gitter"/>
        <w:tblW w:w="0" w:type="auto"/>
        <w:tblLook w:val="04A0" w:firstRow="1" w:lastRow="0" w:firstColumn="1" w:lastColumn="0" w:noHBand="0" w:noVBand="1"/>
      </w:tblPr>
      <w:tblGrid>
        <w:gridCol w:w="2263"/>
        <w:gridCol w:w="7365"/>
      </w:tblGrid>
      <w:tr w:rsidR="005A76B2" w14:paraId="10735B95" w14:textId="77777777" w:rsidTr="009512F1">
        <w:tc>
          <w:tcPr>
            <w:tcW w:w="2263" w:type="dxa"/>
          </w:tcPr>
          <w:p w14:paraId="6B74DA56" w14:textId="6882B777" w:rsidR="005A76B2" w:rsidRDefault="005A76B2" w:rsidP="002438C3">
            <w:r>
              <w:t xml:space="preserve">Titel </w:t>
            </w:r>
            <w:r w:rsidR="009171B1">
              <w:t>3</w:t>
            </w:r>
          </w:p>
        </w:tc>
        <w:tc>
          <w:tcPr>
            <w:tcW w:w="7365" w:type="dxa"/>
          </w:tcPr>
          <w:p w14:paraId="7CE8F7B2" w14:textId="78A8714C" w:rsidR="005A76B2" w:rsidRDefault="00712C34" w:rsidP="002438C3">
            <w:r>
              <w:t xml:space="preserve">Sådan taler vi sammen - </w:t>
            </w:r>
            <w:r w:rsidRPr="00712C34">
              <w:rPr>
                <w:b/>
                <w:bCs/>
              </w:rPr>
              <w:t>Mundtlighed</w:t>
            </w:r>
          </w:p>
        </w:tc>
      </w:tr>
      <w:tr w:rsidR="005A76B2" w14:paraId="26F0BB93" w14:textId="77777777" w:rsidTr="009512F1">
        <w:tc>
          <w:tcPr>
            <w:tcW w:w="2263" w:type="dxa"/>
          </w:tcPr>
          <w:p w14:paraId="348D169B" w14:textId="77777777" w:rsidR="005A76B2" w:rsidRDefault="005A76B2" w:rsidP="002438C3">
            <w:r>
              <w:t>Tidsperiode</w:t>
            </w:r>
          </w:p>
        </w:tc>
        <w:tc>
          <w:tcPr>
            <w:tcW w:w="7365" w:type="dxa"/>
          </w:tcPr>
          <w:p w14:paraId="23A909FC" w14:textId="1BC1269F" w:rsidR="005A76B2" w:rsidRDefault="00712C34" w:rsidP="002438C3">
            <w:r>
              <w:t xml:space="preserve">Nov. - Dec. </w:t>
            </w:r>
          </w:p>
        </w:tc>
      </w:tr>
      <w:tr w:rsidR="005A76B2" w14:paraId="58EDB693" w14:textId="77777777" w:rsidTr="009512F1">
        <w:tc>
          <w:tcPr>
            <w:tcW w:w="2263" w:type="dxa"/>
          </w:tcPr>
          <w:p w14:paraId="7C58C4A0" w14:textId="77777777" w:rsidR="005A76B2" w:rsidRDefault="005A76B2" w:rsidP="002438C3">
            <w:r>
              <w:t>Litteratur</w:t>
            </w:r>
          </w:p>
        </w:tc>
        <w:tc>
          <w:tcPr>
            <w:tcW w:w="7365" w:type="dxa"/>
          </w:tcPr>
          <w:p w14:paraId="20EFC9C7" w14:textId="77777777" w:rsidR="00712C34" w:rsidRPr="00A063B2" w:rsidRDefault="00712C34" w:rsidP="00712C34">
            <w:pPr>
              <w:pStyle w:val="Ingenafstand"/>
              <w:rPr>
                <w:rFonts w:asciiTheme="minorHAnsi" w:hAnsiTheme="minorHAnsi" w:cstheme="minorHAnsi"/>
                <w:sz w:val="22"/>
                <w:szCs w:val="22"/>
                <w:lang w:val="da-DK"/>
              </w:rPr>
            </w:pPr>
            <w:r w:rsidRPr="00A063B2">
              <w:rPr>
                <w:rFonts w:asciiTheme="minorHAnsi" w:hAnsiTheme="minorHAnsi" w:cstheme="minorHAnsi"/>
                <w:sz w:val="22"/>
                <w:szCs w:val="22"/>
                <w:lang w:val="da-DK"/>
              </w:rPr>
              <w:t xml:space="preserve">Beck, K. (2009): </w:t>
            </w:r>
            <w:hyperlink r:id="rId64" w:history="1">
              <w:r w:rsidRPr="00A063B2">
                <w:rPr>
                  <w:rStyle w:val="Hyperlink"/>
                  <w:rFonts w:asciiTheme="minorHAnsi" w:hAnsiTheme="minorHAnsi" w:cstheme="minorHAnsi"/>
                  <w:sz w:val="22"/>
                  <w:szCs w:val="22"/>
                  <w:lang w:val="da-DK"/>
                </w:rPr>
                <w:t>Politiafhøringer</w:t>
              </w:r>
            </w:hyperlink>
            <w:r w:rsidRPr="00A063B2">
              <w:rPr>
                <w:rFonts w:asciiTheme="minorHAnsi" w:hAnsiTheme="minorHAnsi" w:cstheme="minorHAnsi"/>
                <w:sz w:val="22"/>
                <w:szCs w:val="22"/>
                <w:lang w:val="da-DK"/>
              </w:rPr>
              <w:t xml:space="preserve">. </w:t>
            </w:r>
            <w:r w:rsidRPr="00A063B2">
              <w:rPr>
                <w:rFonts w:asciiTheme="minorHAnsi" w:hAnsiTheme="minorHAnsi" w:cstheme="minorHAnsi"/>
                <w:i/>
                <w:sz w:val="22"/>
                <w:szCs w:val="22"/>
                <w:lang w:val="da-DK"/>
              </w:rPr>
              <w:t>Begreb om dansk – Litteratur, sprog og medier.</w:t>
            </w:r>
            <w:r w:rsidRPr="00A063B2">
              <w:rPr>
                <w:rFonts w:asciiTheme="minorHAnsi" w:hAnsiTheme="minorHAnsi" w:cstheme="minorHAnsi"/>
                <w:sz w:val="22"/>
                <w:szCs w:val="22"/>
                <w:lang w:val="da-DK"/>
              </w:rPr>
              <w:t xml:space="preserve">  Systime. </w:t>
            </w:r>
          </w:p>
          <w:p w14:paraId="2A1C896C" w14:textId="77777777" w:rsidR="00712C34" w:rsidRPr="00A063B2" w:rsidRDefault="00712C34" w:rsidP="00712C34">
            <w:pPr>
              <w:pStyle w:val="Ingenafstand"/>
              <w:rPr>
                <w:rFonts w:asciiTheme="minorHAnsi" w:hAnsiTheme="minorHAnsi" w:cstheme="minorHAnsi"/>
                <w:color w:val="333333"/>
                <w:sz w:val="22"/>
                <w:szCs w:val="22"/>
                <w:lang w:val="da-DK"/>
              </w:rPr>
            </w:pPr>
          </w:p>
          <w:p w14:paraId="23D0BB91" w14:textId="77777777" w:rsidR="00712C34" w:rsidRPr="00A063B2" w:rsidRDefault="00712C34" w:rsidP="00712C34">
            <w:pPr>
              <w:pStyle w:val="Ingenafstand"/>
              <w:rPr>
                <w:rFonts w:asciiTheme="minorHAnsi" w:hAnsiTheme="minorHAnsi" w:cstheme="minorHAnsi"/>
                <w:sz w:val="22"/>
                <w:szCs w:val="22"/>
                <w:lang w:val="da-DK"/>
              </w:rPr>
            </w:pPr>
            <w:r w:rsidRPr="00A063B2">
              <w:rPr>
                <w:rFonts w:asciiTheme="minorHAnsi" w:hAnsiTheme="minorHAnsi" w:cstheme="minorHAnsi"/>
                <w:color w:val="333333"/>
                <w:sz w:val="22"/>
                <w:szCs w:val="22"/>
                <w:lang w:val="da-DK"/>
              </w:rPr>
              <w:t xml:space="preserve">Helle </w:t>
            </w:r>
            <w:proofErr w:type="spellStart"/>
            <w:r w:rsidRPr="00A063B2">
              <w:rPr>
                <w:rFonts w:asciiTheme="minorHAnsi" w:hAnsiTheme="minorHAnsi" w:cstheme="minorHAnsi"/>
                <w:color w:val="333333"/>
                <w:sz w:val="22"/>
                <w:szCs w:val="22"/>
                <w:lang w:val="da-DK"/>
              </w:rPr>
              <w:t>Helle</w:t>
            </w:r>
            <w:proofErr w:type="spellEnd"/>
            <w:r w:rsidRPr="00A063B2">
              <w:rPr>
                <w:rFonts w:asciiTheme="minorHAnsi" w:hAnsiTheme="minorHAnsi" w:cstheme="minorHAnsi"/>
                <w:color w:val="333333"/>
                <w:sz w:val="22"/>
                <w:szCs w:val="22"/>
                <w:lang w:val="da-DK"/>
              </w:rPr>
              <w:t xml:space="preserve"> (2000): </w:t>
            </w:r>
            <w:hyperlink r:id="rId65" w:history="1">
              <w:r w:rsidRPr="00A063B2">
                <w:rPr>
                  <w:rStyle w:val="Hyperlink"/>
                  <w:rFonts w:asciiTheme="minorHAnsi" w:hAnsiTheme="minorHAnsi" w:cstheme="minorHAnsi"/>
                  <w:sz w:val="22"/>
                  <w:szCs w:val="22"/>
                  <w:lang w:val="da-DK"/>
                </w:rPr>
                <w:t>"Der er ikke flere sennepsmarker i Danmark".</w:t>
              </w:r>
            </w:hyperlink>
            <w:r w:rsidRPr="00A063B2">
              <w:rPr>
                <w:rFonts w:asciiTheme="minorHAnsi" w:hAnsiTheme="minorHAnsi" w:cstheme="minorHAnsi"/>
                <w:color w:val="333333"/>
                <w:sz w:val="22"/>
                <w:szCs w:val="22"/>
                <w:lang w:val="da-DK"/>
              </w:rPr>
              <w:t xml:space="preserve"> </w:t>
            </w:r>
            <w:r w:rsidRPr="00A063B2">
              <w:rPr>
                <w:rFonts w:asciiTheme="minorHAnsi" w:hAnsiTheme="minorHAnsi" w:cstheme="minorHAnsi"/>
                <w:i/>
                <w:color w:val="333333"/>
                <w:sz w:val="22"/>
                <w:szCs w:val="22"/>
                <w:lang w:val="da-DK"/>
              </w:rPr>
              <w:t>Biler og dyr</w:t>
            </w:r>
          </w:p>
          <w:p w14:paraId="6A4DC313" w14:textId="24FCE547" w:rsidR="005A76B2" w:rsidRDefault="005A76B2" w:rsidP="002438C3"/>
          <w:p w14:paraId="08721ED2" w14:textId="77777777" w:rsidR="00712C34" w:rsidRDefault="00712C34" w:rsidP="00712C34">
            <w:pPr>
              <w:pStyle w:val="Ingenafstand"/>
              <w:rPr>
                <w:lang w:val="da-DK"/>
              </w:rPr>
            </w:pPr>
            <w:r>
              <w:rPr>
                <w:lang w:val="da-DK"/>
              </w:rPr>
              <w:t>---------------------------------------------------------</w:t>
            </w:r>
          </w:p>
          <w:p w14:paraId="06F5BBE8" w14:textId="77777777" w:rsidR="00712C34" w:rsidRDefault="00712C34" w:rsidP="00712C34">
            <w:pPr>
              <w:pStyle w:val="Ingenafstand"/>
              <w:rPr>
                <w:lang w:val="da-DK"/>
              </w:rPr>
            </w:pPr>
            <w:r>
              <w:rPr>
                <w:lang w:val="da-DK"/>
              </w:rPr>
              <w:t xml:space="preserve">Sekundær litteratur: </w:t>
            </w:r>
          </w:p>
          <w:p w14:paraId="14F4A532" w14:textId="1D1525D9" w:rsidR="00712C34" w:rsidRDefault="00712C34" w:rsidP="002438C3"/>
          <w:p w14:paraId="178F25E1" w14:textId="77777777" w:rsidR="00712C34" w:rsidRPr="00A063B2" w:rsidRDefault="00712C34" w:rsidP="00712C34">
            <w:pPr>
              <w:pStyle w:val="Ingenafstand"/>
              <w:rPr>
                <w:rFonts w:asciiTheme="minorHAnsi" w:hAnsiTheme="minorHAnsi" w:cstheme="minorHAnsi"/>
                <w:caps/>
                <w:color w:val="333333"/>
                <w:sz w:val="22"/>
                <w:szCs w:val="22"/>
                <w:lang w:val="da-DK"/>
              </w:rPr>
            </w:pPr>
            <w:proofErr w:type="spellStart"/>
            <w:r w:rsidRPr="00A063B2">
              <w:rPr>
                <w:rStyle w:val="author-info"/>
                <w:rFonts w:asciiTheme="minorHAnsi" w:hAnsiTheme="minorHAnsi" w:cstheme="minorHAnsi"/>
                <w:color w:val="333333"/>
                <w:sz w:val="22"/>
                <w:szCs w:val="22"/>
                <w:lang w:val="da-DK"/>
              </w:rPr>
              <w:t>Darger</w:t>
            </w:r>
            <w:proofErr w:type="spellEnd"/>
            <w:r w:rsidRPr="00A063B2">
              <w:rPr>
                <w:rStyle w:val="author-info"/>
                <w:rFonts w:asciiTheme="minorHAnsi" w:hAnsiTheme="minorHAnsi" w:cstheme="minorHAnsi"/>
                <w:color w:val="333333"/>
                <w:sz w:val="22"/>
                <w:szCs w:val="22"/>
                <w:lang w:val="da-DK"/>
              </w:rPr>
              <w:t xml:space="preserve">, B., </w:t>
            </w:r>
            <w:proofErr w:type="spellStart"/>
            <w:r w:rsidRPr="00A063B2">
              <w:rPr>
                <w:rStyle w:val="author-info"/>
                <w:rFonts w:asciiTheme="minorHAnsi" w:hAnsiTheme="minorHAnsi" w:cstheme="minorHAnsi"/>
                <w:color w:val="333333"/>
                <w:sz w:val="22"/>
                <w:szCs w:val="22"/>
                <w:lang w:val="da-DK"/>
              </w:rPr>
              <w:t>Lezuik</w:t>
            </w:r>
            <w:proofErr w:type="spellEnd"/>
            <w:r w:rsidRPr="00A063B2">
              <w:rPr>
                <w:rStyle w:val="author-info"/>
                <w:rFonts w:asciiTheme="minorHAnsi" w:hAnsiTheme="minorHAnsi" w:cstheme="minorHAnsi"/>
                <w:color w:val="333333"/>
                <w:sz w:val="22"/>
                <w:szCs w:val="22"/>
                <w:lang w:val="da-DK"/>
              </w:rPr>
              <w:t xml:space="preserve"> Hansen, K., Nielsen, C (2021): </w:t>
            </w:r>
            <w:hyperlink r:id="rId66" w:history="1">
              <w:r w:rsidRPr="00A063B2">
                <w:rPr>
                  <w:rStyle w:val="Hyperlink"/>
                  <w:rFonts w:asciiTheme="minorHAnsi" w:hAnsiTheme="minorHAnsi" w:cstheme="minorHAnsi"/>
                  <w:sz w:val="22"/>
                  <w:szCs w:val="22"/>
                  <w:lang w:val="da-DK"/>
                </w:rPr>
                <w:t>Sproghandlinger</w:t>
              </w:r>
            </w:hyperlink>
            <w:r w:rsidRPr="00A063B2">
              <w:rPr>
                <w:rFonts w:asciiTheme="minorHAnsi" w:hAnsiTheme="minorHAnsi" w:cstheme="minorHAnsi"/>
                <w:sz w:val="22"/>
                <w:szCs w:val="22"/>
                <w:lang w:val="da-DK"/>
              </w:rPr>
              <w:t xml:space="preserve">, </w:t>
            </w:r>
            <w:r w:rsidRPr="00A063B2">
              <w:rPr>
                <w:rFonts w:asciiTheme="minorHAnsi" w:hAnsiTheme="minorHAnsi" w:cstheme="minorHAnsi"/>
                <w:i/>
                <w:sz w:val="22"/>
                <w:szCs w:val="22"/>
                <w:lang w:val="da-DK"/>
              </w:rPr>
              <w:t>Begreb om dansk – Litteratur, sprog og medier.</w:t>
            </w:r>
            <w:r w:rsidRPr="00A063B2">
              <w:rPr>
                <w:rFonts w:asciiTheme="minorHAnsi" w:hAnsiTheme="minorHAnsi" w:cstheme="minorHAnsi"/>
                <w:sz w:val="22"/>
                <w:szCs w:val="22"/>
                <w:lang w:val="da-DK"/>
              </w:rPr>
              <w:t xml:space="preserve">  Systime. </w:t>
            </w:r>
          </w:p>
          <w:p w14:paraId="69ACE281" w14:textId="77777777" w:rsidR="00712C34" w:rsidRPr="00A063B2" w:rsidRDefault="00712C34" w:rsidP="00712C34">
            <w:pPr>
              <w:pStyle w:val="Ingenafstand"/>
              <w:rPr>
                <w:rFonts w:asciiTheme="minorHAnsi" w:hAnsiTheme="minorHAnsi" w:cstheme="minorHAnsi"/>
                <w:caps/>
                <w:color w:val="333333"/>
                <w:sz w:val="22"/>
                <w:szCs w:val="22"/>
                <w:lang w:val="da-DK"/>
              </w:rPr>
            </w:pPr>
            <w:proofErr w:type="spellStart"/>
            <w:r w:rsidRPr="00A063B2">
              <w:rPr>
                <w:rStyle w:val="author-info"/>
                <w:rFonts w:asciiTheme="minorHAnsi" w:hAnsiTheme="minorHAnsi" w:cstheme="minorHAnsi"/>
                <w:color w:val="333333"/>
                <w:sz w:val="22"/>
                <w:szCs w:val="22"/>
                <w:lang w:val="da-DK"/>
              </w:rPr>
              <w:t>Darger</w:t>
            </w:r>
            <w:proofErr w:type="spellEnd"/>
            <w:r w:rsidRPr="00A063B2">
              <w:rPr>
                <w:rStyle w:val="author-info"/>
                <w:rFonts w:asciiTheme="minorHAnsi" w:hAnsiTheme="minorHAnsi" w:cstheme="minorHAnsi"/>
                <w:color w:val="333333"/>
                <w:sz w:val="22"/>
                <w:szCs w:val="22"/>
                <w:lang w:val="da-DK"/>
              </w:rPr>
              <w:t xml:space="preserve">, B., </w:t>
            </w:r>
            <w:proofErr w:type="spellStart"/>
            <w:r w:rsidRPr="00A063B2">
              <w:rPr>
                <w:rStyle w:val="author-info"/>
                <w:rFonts w:asciiTheme="minorHAnsi" w:hAnsiTheme="minorHAnsi" w:cstheme="minorHAnsi"/>
                <w:color w:val="333333"/>
                <w:sz w:val="22"/>
                <w:szCs w:val="22"/>
                <w:lang w:val="da-DK"/>
              </w:rPr>
              <w:t>Lezuik</w:t>
            </w:r>
            <w:proofErr w:type="spellEnd"/>
            <w:r w:rsidRPr="00A063B2">
              <w:rPr>
                <w:rStyle w:val="author-info"/>
                <w:rFonts w:asciiTheme="minorHAnsi" w:hAnsiTheme="minorHAnsi" w:cstheme="minorHAnsi"/>
                <w:color w:val="333333"/>
                <w:sz w:val="22"/>
                <w:szCs w:val="22"/>
                <w:lang w:val="da-DK"/>
              </w:rPr>
              <w:t xml:space="preserve"> Hansen, K., Nielsen, C (2021): </w:t>
            </w:r>
            <w:hyperlink r:id="rId67" w:history="1">
              <w:r w:rsidRPr="00A063B2">
                <w:rPr>
                  <w:rStyle w:val="Hyperlink"/>
                  <w:rFonts w:asciiTheme="minorHAnsi" w:hAnsiTheme="minorHAnsi" w:cstheme="minorHAnsi"/>
                  <w:sz w:val="22"/>
                  <w:szCs w:val="22"/>
                  <w:lang w:val="da-DK"/>
                </w:rPr>
                <w:t>Samtale, høflighed og undertekst</w:t>
              </w:r>
            </w:hyperlink>
            <w:r w:rsidRPr="00A063B2">
              <w:rPr>
                <w:rFonts w:asciiTheme="minorHAnsi" w:hAnsiTheme="minorHAnsi" w:cstheme="minorHAnsi"/>
                <w:sz w:val="22"/>
                <w:szCs w:val="22"/>
                <w:lang w:val="da-DK"/>
              </w:rPr>
              <w:t xml:space="preserve">, </w:t>
            </w:r>
            <w:r w:rsidRPr="00A063B2">
              <w:rPr>
                <w:rFonts w:asciiTheme="minorHAnsi" w:hAnsiTheme="minorHAnsi" w:cstheme="minorHAnsi"/>
                <w:i/>
                <w:sz w:val="22"/>
                <w:szCs w:val="22"/>
                <w:lang w:val="da-DK"/>
              </w:rPr>
              <w:t>Begreb om dansk – Litteratur, sprog og medier.</w:t>
            </w:r>
            <w:r w:rsidRPr="00A063B2">
              <w:rPr>
                <w:rFonts w:asciiTheme="minorHAnsi" w:hAnsiTheme="minorHAnsi" w:cstheme="minorHAnsi"/>
                <w:sz w:val="22"/>
                <w:szCs w:val="22"/>
                <w:lang w:val="da-DK"/>
              </w:rPr>
              <w:t xml:space="preserve">  </w:t>
            </w:r>
            <w:r w:rsidRPr="00A063B2">
              <w:rPr>
                <w:rFonts w:asciiTheme="minorHAnsi" w:hAnsiTheme="minorHAnsi" w:cstheme="minorHAnsi"/>
                <w:i/>
                <w:sz w:val="22"/>
                <w:szCs w:val="22"/>
                <w:lang w:val="da-DK"/>
              </w:rPr>
              <w:t>Begreb om dansk – Litteratur, sprog og medier.</w:t>
            </w:r>
            <w:r w:rsidRPr="00A063B2">
              <w:rPr>
                <w:rFonts w:asciiTheme="minorHAnsi" w:hAnsiTheme="minorHAnsi" w:cstheme="minorHAnsi"/>
                <w:sz w:val="22"/>
                <w:szCs w:val="22"/>
                <w:lang w:val="da-DK"/>
              </w:rPr>
              <w:t xml:space="preserve">  Systime. </w:t>
            </w:r>
          </w:p>
          <w:p w14:paraId="287A70CA" w14:textId="77777777" w:rsidR="00712C34" w:rsidRPr="00A063B2" w:rsidRDefault="00712C34" w:rsidP="00712C34">
            <w:pPr>
              <w:pStyle w:val="Ingenafstand"/>
              <w:rPr>
                <w:rFonts w:asciiTheme="minorHAnsi" w:hAnsiTheme="minorHAnsi" w:cstheme="minorHAnsi"/>
                <w:caps/>
                <w:color w:val="333333"/>
                <w:sz w:val="22"/>
                <w:szCs w:val="22"/>
                <w:lang w:val="da-DK"/>
              </w:rPr>
            </w:pPr>
            <w:proofErr w:type="spellStart"/>
            <w:r w:rsidRPr="00A063B2">
              <w:rPr>
                <w:rStyle w:val="author-info"/>
                <w:rFonts w:asciiTheme="minorHAnsi" w:hAnsiTheme="minorHAnsi" w:cstheme="minorHAnsi"/>
                <w:color w:val="333333"/>
                <w:sz w:val="22"/>
                <w:szCs w:val="22"/>
                <w:lang w:val="da-DK"/>
              </w:rPr>
              <w:t>Darger</w:t>
            </w:r>
            <w:proofErr w:type="spellEnd"/>
            <w:r w:rsidRPr="00A063B2">
              <w:rPr>
                <w:rStyle w:val="author-info"/>
                <w:rFonts w:asciiTheme="minorHAnsi" w:hAnsiTheme="minorHAnsi" w:cstheme="minorHAnsi"/>
                <w:color w:val="333333"/>
                <w:sz w:val="22"/>
                <w:szCs w:val="22"/>
                <w:lang w:val="da-DK"/>
              </w:rPr>
              <w:t xml:space="preserve">, B., </w:t>
            </w:r>
            <w:proofErr w:type="spellStart"/>
            <w:r w:rsidRPr="00A063B2">
              <w:rPr>
                <w:rStyle w:val="author-info"/>
                <w:rFonts w:asciiTheme="minorHAnsi" w:hAnsiTheme="minorHAnsi" w:cstheme="minorHAnsi"/>
                <w:color w:val="333333"/>
                <w:sz w:val="22"/>
                <w:szCs w:val="22"/>
                <w:lang w:val="da-DK"/>
              </w:rPr>
              <w:t>Lezuik</w:t>
            </w:r>
            <w:proofErr w:type="spellEnd"/>
            <w:r w:rsidRPr="00A063B2">
              <w:rPr>
                <w:rStyle w:val="author-info"/>
                <w:rFonts w:asciiTheme="minorHAnsi" w:hAnsiTheme="minorHAnsi" w:cstheme="minorHAnsi"/>
                <w:color w:val="333333"/>
                <w:sz w:val="22"/>
                <w:szCs w:val="22"/>
                <w:lang w:val="da-DK"/>
              </w:rPr>
              <w:t xml:space="preserve"> Hansen, K., Nielsen, C (2021): </w:t>
            </w:r>
            <w:hyperlink r:id="rId68" w:history="1">
              <w:r w:rsidRPr="00A063B2">
                <w:rPr>
                  <w:rStyle w:val="Hyperlink"/>
                  <w:rFonts w:asciiTheme="minorHAnsi" w:hAnsiTheme="minorHAnsi" w:cstheme="minorHAnsi"/>
                  <w:sz w:val="22"/>
                  <w:szCs w:val="22"/>
                  <w:lang w:val="da-DK"/>
                </w:rPr>
                <w:t>At tabe ansigt</w:t>
              </w:r>
            </w:hyperlink>
            <w:r w:rsidRPr="00A063B2">
              <w:rPr>
                <w:rFonts w:asciiTheme="minorHAnsi" w:hAnsiTheme="minorHAnsi" w:cstheme="minorHAnsi"/>
                <w:sz w:val="22"/>
                <w:szCs w:val="22"/>
                <w:lang w:val="da-DK"/>
              </w:rPr>
              <w:t xml:space="preserve">, </w:t>
            </w:r>
            <w:r w:rsidRPr="00A063B2">
              <w:rPr>
                <w:rFonts w:asciiTheme="minorHAnsi" w:hAnsiTheme="minorHAnsi" w:cstheme="minorHAnsi"/>
                <w:i/>
                <w:sz w:val="22"/>
                <w:szCs w:val="22"/>
                <w:lang w:val="da-DK"/>
              </w:rPr>
              <w:t>Begreb om dansk – Litteratur, sprog og medier.</w:t>
            </w:r>
            <w:r w:rsidRPr="00A063B2">
              <w:rPr>
                <w:rFonts w:asciiTheme="minorHAnsi" w:hAnsiTheme="minorHAnsi" w:cstheme="minorHAnsi"/>
                <w:sz w:val="22"/>
                <w:szCs w:val="22"/>
                <w:lang w:val="da-DK"/>
              </w:rPr>
              <w:t xml:space="preserve">  Systime. </w:t>
            </w:r>
          </w:p>
          <w:p w14:paraId="7C45CDDF" w14:textId="77777777" w:rsidR="00712C34" w:rsidRPr="00A063B2" w:rsidRDefault="00712C34" w:rsidP="00712C34">
            <w:pPr>
              <w:pStyle w:val="Ingenafstand"/>
              <w:rPr>
                <w:rFonts w:asciiTheme="minorHAnsi" w:hAnsiTheme="minorHAnsi" w:cstheme="minorHAnsi"/>
                <w:caps/>
                <w:color w:val="333333"/>
                <w:sz w:val="22"/>
                <w:szCs w:val="22"/>
                <w:lang w:val="da-DK"/>
              </w:rPr>
            </w:pPr>
            <w:proofErr w:type="spellStart"/>
            <w:r w:rsidRPr="00A063B2">
              <w:rPr>
                <w:rStyle w:val="author-info"/>
                <w:rFonts w:asciiTheme="minorHAnsi" w:hAnsiTheme="minorHAnsi" w:cstheme="minorHAnsi"/>
                <w:color w:val="333333"/>
                <w:sz w:val="22"/>
                <w:szCs w:val="22"/>
                <w:lang w:val="da-DK"/>
              </w:rPr>
              <w:t>Darger</w:t>
            </w:r>
            <w:proofErr w:type="spellEnd"/>
            <w:r w:rsidRPr="00A063B2">
              <w:rPr>
                <w:rStyle w:val="author-info"/>
                <w:rFonts w:asciiTheme="minorHAnsi" w:hAnsiTheme="minorHAnsi" w:cstheme="minorHAnsi"/>
                <w:color w:val="333333"/>
                <w:sz w:val="22"/>
                <w:szCs w:val="22"/>
                <w:lang w:val="da-DK"/>
              </w:rPr>
              <w:t xml:space="preserve">, B., </w:t>
            </w:r>
            <w:proofErr w:type="spellStart"/>
            <w:r w:rsidRPr="00A063B2">
              <w:rPr>
                <w:rStyle w:val="author-info"/>
                <w:rFonts w:asciiTheme="minorHAnsi" w:hAnsiTheme="minorHAnsi" w:cstheme="minorHAnsi"/>
                <w:color w:val="333333"/>
                <w:sz w:val="22"/>
                <w:szCs w:val="22"/>
                <w:lang w:val="da-DK"/>
              </w:rPr>
              <w:t>Lezuik</w:t>
            </w:r>
            <w:proofErr w:type="spellEnd"/>
            <w:r w:rsidRPr="00A063B2">
              <w:rPr>
                <w:rStyle w:val="author-info"/>
                <w:rFonts w:asciiTheme="minorHAnsi" w:hAnsiTheme="minorHAnsi" w:cstheme="minorHAnsi"/>
                <w:color w:val="333333"/>
                <w:sz w:val="22"/>
                <w:szCs w:val="22"/>
                <w:lang w:val="da-DK"/>
              </w:rPr>
              <w:t xml:space="preserve"> Hansen, K., Nielsen, C (2021): </w:t>
            </w:r>
            <w:hyperlink r:id="rId69" w:history="1">
              <w:r w:rsidRPr="00A063B2">
                <w:rPr>
                  <w:rStyle w:val="Hyperlink"/>
                  <w:rFonts w:asciiTheme="minorHAnsi" w:hAnsiTheme="minorHAnsi" w:cstheme="minorHAnsi"/>
                  <w:sz w:val="22"/>
                  <w:szCs w:val="22"/>
                  <w:lang w:val="da-DK"/>
                </w:rPr>
                <w:t>Mundtligt og skriftligt sprog</w:t>
              </w:r>
            </w:hyperlink>
            <w:r w:rsidRPr="00A063B2">
              <w:rPr>
                <w:rFonts w:asciiTheme="minorHAnsi" w:hAnsiTheme="minorHAnsi" w:cstheme="minorHAnsi"/>
                <w:sz w:val="22"/>
                <w:szCs w:val="22"/>
                <w:lang w:val="da-DK"/>
              </w:rPr>
              <w:t xml:space="preserve">,  </w:t>
            </w:r>
            <w:r w:rsidRPr="00A063B2">
              <w:rPr>
                <w:rFonts w:asciiTheme="minorHAnsi" w:hAnsiTheme="minorHAnsi" w:cstheme="minorHAnsi"/>
                <w:i/>
                <w:sz w:val="22"/>
                <w:szCs w:val="22"/>
                <w:lang w:val="da-DK"/>
              </w:rPr>
              <w:t>Begreb om dansk – Litteratur, sprog og medier.</w:t>
            </w:r>
            <w:r w:rsidRPr="00A063B2">
              <w:rPr>
                <w:rFonts w:asciiTheme="minorHAnsi" w:hAnsiTheme="minorHAnsi" w:cstheme="minorHAnsi"/>
                <w:sz w:val="22"/>
                <w:szCs w:val="22"/>
                <w:lang w:val="da-DK"/>
              </w:rPr>
              <w:t xml:space="preserve">  Systime. </w:t>
            </w:r>
          </w:p>
          <w:p w14:paraId="4F59BB37" w14:textId="1CF7D1B6" w:rsidR="00712C34" w:rsidRDefault="00712C34" w:rsidP="00712C34">
            <w:proofErr w:type="spellStart"/>
            <w:r w:rsidRPr="00A063B2">
              <w:rPr>
                <w:rStyle w:val="author-info"/>
                <w:rFonts w:cstheme="minorHAnsi"/>
                <w:color w:val="333333"/>
              </w:rPr>
              <w:t>Darger</w:t>
            </w:r>
            <w:proofErr w:type="spellEnd"/>
            <w:r w:rsidRPr="00A063B2">
              <w:rPr>
                <w:rStyle w:val="author-info"/>
                <w:rFonts w:cstheme="minorHAnsi"/>
                <w:color w:val="333333"/>
              </w:rPr>
              <w:t xml:space="preserve">, B., </w:t>
            </w:r>
            <w:proofErr w:type="spellStart"/>
            <w:r w:rsidRPr="00A063B2">
              <w:rPr>
                <w:rStyle w:val="author-info"/>
                <w:rFonts w:cstheme="minorHAnsi"/>
                <w:color w:val="333333"/>
              </w:rPr>
              <w:t>Lezuik</w:t>
            </w:r>
            <w:proofErr w:type="spellEnd"/>
            <w:r w:rsidRPr="00A063B2">
              <w:rPr>
                <w:rStyle w:val="author-info"/>
                <w:rFonts w:cstheme="minorHAnsi"/>
                <w:color w:val="333333"/>
              </w:rPr>
              <w:t xml:space="preserve"> Hansen, K., Nielsen, C (2021): </w:t>
            </w:r>
            <w:hyperlink r:id="rId70" w:history="1">
              <w:r w:rsidRPr="00A063B2">
                <w:rPr>
                  <w:rStyle w:val="Hyperlink"/>
                  <w:rFonts w:cstheme="minorHAnsi"/>
                </w:rPr>
                <w:t>Standardsprog og gruppesprog</w:t>
              </w:r>
            </w:hyperlink>
            <w:r w:rsidRPr="00A063B2">
              <w:rPr>
                <w:rFonts w:cstheme="minorHAnsi"/>
              </w:rPr>
              <w:t xml:space="preserve">, </w:t>
            </w:r>
            <w:r w:rsidRPr="00A063B2">
              <w:rPr>
                <w:rFonts w:cstheme="minorHAnsi"/>
                <w:i/>
              </w:rPr>
              <w:t>Begreb om dansk – Litteratur, sprog og medier.</w:t>
            </w:r>
            <w:r w:rsidRPr="00A063B2">
              <w:rPr>
                <w:rFonts w:cstheme="minorHAnsi"/>
              </w:rPr>
              <w:t xml:space="preserve">  Systime.</w:t>
            </w:r>
          </w:p>
          <w:p w14:paraId="747C203D" w14:textId="5ACC4A5D" w:rsidR="00712C34" w:rsidRDefault="00712C34" w:rsidP="002438C3"/>
        </w:tc>
      </w:tr>
      <w:tr w:rsidR="005A76B2" w14:paraId="184E7E00" w14:textId="77777777" w:rsidTr="009512F1">
        <w:tc>
          <w:tcPr>
            <w:tcW w:w="2263" w:type="dxa"/>
          </w:tcPr>
          <w:p w14:paraId="32820D54" w14:textId="77777777" w:rsidR="005A76B2" w:rsidRDefault="005A76B2" w:rsidP="002438C3">
            <w:r>
              <w:t>Andre aktiviteter</w:t>
            </w:r>
          </w:p>
        </w:tc>
        <w:tc>
          <w:tcPr>
            <w:tcW w:w="7365" w:type="dxa"/>
          </w:tcPr>
          <w:p w14:paraId="424626E2" w14:textId="77777777" w:rsidR="005A76B2" w:rsidRDefault="005A76B2" w:rsidP="002438C3"/>
        </w:tc>
      </w:tr>
      <w:tr w:rsidR="005A76B2" w14:paraId="7C63EBD0" w14:textId="77777777" w:rsidTr="009512F1">
        <w:tc>
          <w:tcPr>
            <w:tcW w:w="2263" w:type="dxa"/>
          </w:tcPr>
          <w:p w14:paraId="16448DEF" w14:textId="77777777" w:rsidR="005A76B2" w:rsidRDefault="005A76B2" w:rsidP="002438C3">
            <w:r>
              <w:t>Faglige mål</w:t>
            </w:r>
          </w:p>
        </w:tc>
        <w:tc>
          <w:tcPr>
            <w:tcW w:w="7365" w:type="dxa"/>
          </w:tcPr>
          <w:p w14:paraId="5F05CBAF" w14:textId="61BD5B7E" w:rsidR="005A76B2" w:rsidRDefault="00712C34" w:rsidP="002438C3">
            <w:r>
              <w:t>Samtalens regler og normer, forskellen på skrift og talesprog.</w:t>
            </w:r>
          </w:p>
        </w:tc>
      </w:tr>
    </w:tbl>
    <w:p w14:paraId="48E13D1C" w14:textId="03F23C48" w:rsidR="005A76B2" w:rsidRDefault="005A76B2"/>
    <w:tbl>
      <w:tblPr>
        <w:tblStyle w:val="Tabel-Gitter"/>
        <w:tblW w:w="0" w:type="auto"/>
        <w:tblLook w:val="04A0" w:firstRow="1" w:lastRow="0" w:firstColumn="1" w:lastColumn="0" w:noHBand="0" w:noVBand="1"/>
      </w:tblPr>
      <w:tblGrid>
        <w:gridCol w:w="2122"/>
        <w:gridCol w:w="7506"/>
      </w:tblGrid>
      <w:tr w:rsidR="005A76B2" w14:paraId="393D25AF" w14:textId="77777777" w:rsidTr="009512F1">
        <w:tc>
          <w:tcPr>
            <w:tcW w:w="2122" w:type="dxa"/>
          </w:tcPr>
          <w:p w14:paraId="250E82A0" w14:textId="19BFFB10" w:rsidR="005A76B2" w:rsidRDefault="005A76B2" w:rsidP="002438C3">
            <w:r>
              <w:t xml:space="preserve">Titel </w:t>
            </w:r>
            <w:r w:rsidR="009171B1">
              <w:t>4</w:t>
            </w:r>
          </w:p>
        </w:tc>
        <w:tc>
          <w:tcPr>
            <w:tcW w:w="7506" w:type="dxa"/>
          </w:tcPr>
          <w:p w14:paraId="38B6007A" w14:textId="404DE531" w:rsidR="005A76B2" w:rsidRDefault="001B7769" w:rsidP="002438C3">
            <w:r>
              <w:rPr>
                <w:rFonts w:cstheme="minorHAnsi"/>
                <w:b/>
                <w:bCs/>
              </w:rPr>
              <w:t>Slægt, ære og hævn – fra Folkevise til Folkeeventyr</w:t>
            </w:r>
          </w:p>
        </w:tc>
      </w:tr>
      <w:tr w:rsidR="005A76B2" w14:paraId="65DCA7EE" w14:textId="77777777" w:rsidTr="009512F1">
        <w:tc>
          <w:tcPr>
            <w:tcW w:w="2122" w:type="dxa"/>
          </w:tcPr>
          <w:p w14:paraId="79DB6A7C" w14:textId="77777777" w:rsidR="005A76B2" w:rsidRDefault="005A76B2" w:rsidP="002438C3">
            <w:r>
              <w:t>Tidsperiode</w:t>
            </w:r>
          </w:p>
        </w:tc>
        <w:tc>
          <w:tcPr>
            <w:tcW w:w="7506" w:type="dxa"/>
          </w:tcPr>
          <w:p w14:paraId="719114EC" w14:textId="31C3AA34" w:rsidR="005A76B2" w:rsidRDefault="001B7769" w:rsidP="002438C3">
            <w:r>
              <w:t xml:space="preserve">Dec. – </w:t>
            </w:r>
            <w:r w:rsidR="00C75EB6">
              <w:t>Feb</w:t>
            </w:r>
            <w:r>
              <w:t xml:space="preserve">. </w:t>
            </w:r>
          </w:p>
        </w:tc>
      </w:tr>
      <w:tr w:rsidR="005A76B2" w14:paraId="60EF5F66" w14:textId="77777777" w:rsidTr="009512F1">
        <w:tc>
          <w:tcPr>
            <w:tcW w:w="2122" w:type="dxa"/>
          </w:tcPr>
          <w:p w14:paraId="5D233B96" w14:textId="77777777" w:rsidR="005A76B2" w:rsidRDefault="005A76B2" w:rsidP="002438C3">
            <w:r>
              <w:t>Litteratur</w:t>
            </w:r>
          </w:p>
        </w:tc>
        <w:tc>
          <w:tcPr>
            <w:tcW w:w="7506" w:type="dxa"/>
          </w:tcPr>
          <w:p w14:paraId="36321C8E" w14:textId="77777777" w:rsidR="001B7769" w:rsidRPr="001B7769" w:rsidRDefault="001B7769" w:rsidP="009171B1">
            <w:pPr>
              <w:pStyle w:val="NormalWeb"/>
              <w:shd w:val="clear" w:color="auto" w:fill="FFFFFF"/>
              <w:spacing w:before="0" w:beforeAutospacing="0" w:after="120" w:afterAutospacing="0"/>
              <w:rPr>
                <w:rFonts w:asciiTheme="minorHAnsi" w:hAnsiTheme="minorHAnsi" w:cstheme="minorHAnsi"/>
                <w:color w:val="545454"/>
                <w:sz w:val="22"/>
                <w:szCs w:val="22"/>
                <w:u w:val="single"/>
              </w:rPr>
            </w:pPr>
            <w:r w:rsidRPr="001B7769">
              <w:rPr>
                <w:rFonts w:asciiTheme="minorHAnsi" w:hAnsiTheme="minorHAnsi" w:cstheme="minorHAnsi"/>
                <w:color w:val="545454"/>
                <w:sz w:val="22"/>
                <w:szCs w:val="22"/>
                <w:u w:val="single"/>
              </w:rPr>
              <w:t>Folkeviser</w:t>
            </w:r>
          </w:p>
          <w:p w14:paraId="2B00125B" w14:textId="3B7E3D8A" w:rsidR="009171B1" w:rsidRPr="00B23DD2" w:rsidRDefault="009171B1" w:rsidP="009171B1">
            <w:pPr>
              <w:pStyle w:val="NormalWeb"/>
              <w:shd w:val="clear" w:color="auto" w:fill="FFFFFF"/>
              <w:spacing w:before="0" w:beforeAutospacing="0" w:after="120" w:afterAutospacing="0"/>
              <w:rPr>
                <w:rFonts w:asciiTheme="minorHAnsi" w:hAnsiTheme="minorHAnsi" w:cstheme="minorHAnsi"/>
                <w:color w:val="545454"/>
                <w:sz w:val="22"/>
                <w:szCs w:val="22"/>
              </w:rPr>
            </w:pPr>
            <w:r w:rsidRPr="00B23DD2">
              <w:rPr>
                <w:rFonts w:asciiTheme="minorHAnsi" w:hAnsiTheme="minorHAnsi" w:cstheme="minorHAnsi"/>
                <w:color w:val="545454"/>
                <w:sz w:val="22"/>
                <w:szCs w:val="22"/>
              </w:rPr>
              <w:t>Der læses 3.2, 3.2.1, 3.2.2, på </w:t>
            </w:r>
            <w:hyperlink r:id="rId71" w:tgtFrame="_blank" w:history="1">
              <w:r w:rsidRPr="00B23DD2">
                <w:rPr>
                  <w:rStyle w:val="Hyperlink"/>
                  <w:rFonts w:asciiTheme="minorHAnsi" w:hAnsiTheme="minorHAnsi" w:cstheme="minorHAnsi"/>
                  <w:color w:val="0055B0"/>
                  <w:sz w:val="22"/>
                  <w:szCs w:val="22"/>
                </w:rPr>
                <w:t>https://grundbogtildansk.systime.dk/?id=242</w:t>
              </w:r>
            </w:hyperlink>
          </w:p>
          <w:p w14:paraId="3CCCFC09" w14:textId="77777777" w:rsidR="009171B1" w:rsidRPr="00B23DD2" w:rsidRDefault="009171B1" w:rsidP="009171B1">
            <w:pPr>
              <w:pStyle w:val="NormalWeb"/>
              <w:shd w:val="clear" w:color="auto" w:fill="FFFFFF"/>
              <w:spacing w:before="0" w:beforeAutospacing="0" w:after="120" w:afterAutospacing="0"/>
              <w:rPr>
                <w:rFonts w:asciiTheme="minorHAnsi" w:hAnsiTheme="minorHAnsi" w:cstheme="minorHAnsi"/>
                <w:color w:val="545454"/>
                <w:sz w:val="22"/>
                <w:szCs w:val="22"/>
              </w:rPr>
            </w:pPr>
            <w:r w:rsidRPr="00B23DD2">
              <w:rPr>
                <w:rFonts w:asciiTheme="minorHAnsi" w:hAnsiTheme="minorHAnsi" w:cstheme="minorHAnsi"/>
                <w:color w:val="545454"/>
                <w:sz w:val="22"/>
                <w:szCs w:val="22"/>
              </w:rPr>
              <w:t>Derefter læses: </w:t>
            </w:r>
            <w:hyperlink r:id="rId72" w:history="1">
              <w:r w:rsidRPr="00B23DD2">
                <w:rPr>
                  <w:rStyle w:val="Hyperlink"/>
                  <w:rFonts w:asciiTheme="minorHAnsi" w:hAnsiTheme="minorHAnsi" w:cstheme="minorHAnsi"/>
                  <w:color w:val="0055B0"/>
                  <w:sz w:val="22"/>
                  <w:szCs w:val="22"/>
                </w:rPr>
                <w:t>Folkeviser | Litteraturhistorien – på langs og på tværs (</w:t>
              </w:r>
              <w:proofErr w:type="spellStart"/>
              <w:r w:rsidRPr="00B23DD2">
                <w:rPr>
                  <w:rStyle w:val="Hyperlink"/>
                  <w:rFonts w:asciiTheme="minorHAnsi" w:hAnsiTheme="minorHAnsi" w:cstheme="minorHAnsi"/>
                  <w:color w:val="0055B0"/>
                  <w:sz w:val="22"/>
                  <w:szCs w:val="22"/>
                </w:rPr>
                <w:t>iBog</w:t>
              </w:r>
              <w:proofErr w:type="spellEnd"/>
              <w:r w:rsidRPr="00B23DD2">
                <w:rPr>
                  <w:rStyle w:val="Hyperlink"/>
                  <w:rFonts w:asciiTheme="minorHAnsi" w:hAnsiTheme="minorHAnsi" w:cstheme="minorHAnsi"/>
                  <w:color w:val="0055B0"/>
                  <w:sz w:val="22"/>
                  <w:szCs w:val="22"/>
                </w:rPr>
                <w:t>) (systime.dk)</w:t>
              </w:r>
            </w:hyperlink>
          </w:p>
          <w:p w14:paraId="1EEDA9FB" w14:textId="77777777" w:rsidR="009171B1" w:rsidRDefault="009171B1" w:rsidP="009171B1">
            <w:pPr>
              <w:pStyle w:val="NormalWeb"/>
              <w:shd w:val="clear" w:color="auto" w:fill="FFFFFF"/>
              <w:spacing w:before="0" w:beforeAutospacing="0" w:after="120" w:afterAutospacing="0"/>
              <w:rPr>
                <w:rFonts w:asciiTheme="minorHAnsi" w:hAnsiTheme="minorHAnsi" w:cstheme="minorHAnsi"/>
                <w:color w:val="545454"/>
                <w:sz w:val="22"/>
                <w:szCs w:val="22"/>
              </w:rPr>
            </w:pPr>
            <w:r>
              <w:rPr>
                <w:rFonts w:asciiTheme="minorHAnsi" w:hAnsiTheme="minorHAnsi" w:cstheme="minorHAnsi"/>
                <w:color w:val="545454"/>
                <w:sz w:val="22"/>
                <w:szCs w:val="22"/>
              </w:rPr>
              <w:t xml:space="preserve">Der læses ”Lindormen” med fokus på læsning både som eventyr og som tryllevise. </w:t>
            </w:r>
          </w:p>
          <w:p w14:paraId="1E9ECB51" w14:textId="77777777" w:rsidR="009171B1" w:rsidRDefault="009171B1" w:rsidP="009171B1">
            <w:pPr>
              <w:pStyle w:val="NormalWeb"/>
              <w:shd w:val="clear" w:color="auto" w:fill="FFFFFF"/>
              <w:spacing w:before="0" w:beforeAutospacing="0" w:after="120" w:afterAutospacing="0"/>
              <w:rPr>
                <w:rFonts w:asciiTheme="minorHAnsi" w:hAnsiTheme="minorHAnsi" w:cstheme="minorHAnsi"/>
                <w:color w:val="545454"/>
                <w:sz w:val="22"/>
                <w:szCs w:val="22"/>
              </w:rPr>
            </w:pPr>
            <w:r>
              <w:rPr>
                <w:rFonts w:asciiTheme="minorHAnsi" w:hAnsiTheme="minorHAnsi" w:cstheme="minorHAnsi"/>
                <w:color w:val="545454"/>
                <w:sz w:val="22"/>
                <w:szCs w:val="22"/>
              </w:rPr>
              <w:t xml:space="preserve">”Harpens kraft” som eksempel på tryllevise. </w:t>
            </w:r>
          </w:p>
          <w:p w14:paraId="4CEAA0B1" w14:textId="163A33CD" w:rsidR="009171B1" w:rsidRDefault="009171B1" w:rsidP="009171B1">
            <w:pPr>
              <w:pStyle w:val="NormalWeb"/>
              <w:shd w:val="clear" w:color="auto" w:fill="FFFFFF"/>
              <w:spacing w:before="0" w:beforeAutospacing="0" w:after="120" w:afterAutospacing="0"/>
              <w:rPr>
                <w:rFonts w:asciiTheme="minorHAnsi" w:hAnsiTheme="minorHAnsi" w:cstheme="minorHAnsi"/>
                <w:color w:val="545454"/>
                <w:sz w:val="22"/>
                <w:szCs w:val="22"/>
              </w:rPr>
            </w:pPr>
            <w:r w:rsidRPr="00B23DD2">
              <w:rPr>
                <w:rFonts w:asciiTheme="minorHAnsi" w:hAnsiTheme="minorHAnsi" w:cstheme="minorHAnsi"/>
                <w:color w:val="545454"/>
                <w:sz w:val="22"/>
                <w:szCs w:val="22"/>
              </w:rPr>
              <w:t>Slut af med at læse 3.2.3 i </w:t>
            </w:r>
            <w:hyperlink r:id="rId73" w:history="1">
              <w:r w:rsidRPr="00B23DD2">
                <w:rPr>
                  <w:rStyle w:val="Hyperlink"/>
                  <w:rFonts w:asciiTheme="minorHAnsi" w:hAnsiTheme="minorHAnsi" w:cstheme="minorHAnsi"/>
                  <w:color w:val="0055B0"/>
                  <w:sz w:val="22"/>
                  <w:szCs w:val="22"/>
                </w:rPr>
                <w:t>3.2.3 Folkeviserne | Dansk stx (</w:t>
              </w:r>
              <w:proofErr w:type="spellStart"/>
              <w:r w:rsidRPr="00B23DD2">
                <w:rPr>
                  <w:rStyle w:val="Hyperlink"/>
                  <w:rFonts w:asciiTheme="minorHAnsi" w:hAnsiTheme="minorHAnsi" w:cstheme="minorHAnsi"/>
                  <w:color w:val="0055B0"/>
                  <w:sz w:val="22"/>
                  <w:szCs w:val="22"/>
                </w:rPr>
                <w:t>iBog</w:t>
              </w:r>
              <w:proofErr w:type="spellEnd"/>
              <w:r w:rsidRPr="00B23DD2">
                <w:rPr>
                  <w:rStyle w:val="Hyperlink"/>
                  <w:rFonts w:asciiTheme="minorHAnsi" w:hAnsiTheme="minorHAnsi" w:cstheme="minorHAnsi"/>
                  <w:color w:val="0055B0"/>
                  <w:sz w:val="22"/>
                  <w:szCs w:val="22"/>
                </w:rPr>
                <w:t>) (systime.dk)</w:t>
              </w:r>
            </w:hyperlink>
            <w:r w:rsidRPr="00B23DD2">
              <w:rPr>
                <w:rFonts w:asciiTheme="minorHAnsi" w:hAnsiTheme="minorHAnsi" w:cstheme="minorHAnsi"/>
                <w:color w:val="545454"/>
                <w:sz w:val="22"/>
                <w:szCs w:val="22"/>
              </w:rPr>
              <w:t> og så skal eleven lave Soloopgaven: Torbens Datter </w:t>
            </w:r>
          </w:p>
          <w:p w14:paraId="51E1F139" w14:textId="3E56CE2B" w:rsidR="001B7769" w:rsidRPr="001B7769" w:rsidRDefault="001B7769" w:rsidP="009171B1">
            <w:pPr>
              <w:pStyle w:val="NormalWeb"/>
              <w:shd w:val="clear" w:color="auto" w:fill="FFFFFF"/>
              <w:spacing w:before="0" w:beforeAutospacing="0" w:after="120" w:afterAutospacing="0"/>
              <w:rPr>
                <w:rFonts w:asciiTheme="minorHAnsi" w:hAnsiTheme="minorHAnsi" w:cstheme="minorHAnsi"/>
                <w:color w:val="545454"/>
                <w:sz w:val="22"/>
                <w:szCs w:val="22"/>
                <w:u w:val="single"/>
              </w:rPr>
            </w:pPr>
            <w:r w:rsidRPr="001B7769">
              <w:rPr>
                <w:rFonts w:asciiTheme="minorHAnsi" w:hAnsiTheme="minorHAnsi" w:cstheme="minorHAnsi"/>
                <w:color w:val="545454"/>
                <w:sz w:val="22"/>
                <w:szCs w:val="22"/>
                <w:u w:val="single"/>
              </w:rPr>
              <w:t>Eventyr</w:t>
            </w:r>
          </w:p>
          <w:p w14:paraId="4BD29DAF" w14:textId="77777777" w:rsidR="001B7769" w:rsidRDefault="001B7769" w:rsidP="001B7769">
            <w:pPr>
              <w:pStyle w:val="Ingenafstand"/>
              <w:rPr>
                <w:rFonts w:ascii="Calibri" w:hAnsi="Calibri" w:cs="Calibri"/>
                <w:sz w:val="22"/>
                <w:szCs w:val="22"/>
                <w:lang w:val="da-DK"/>
              </w:rPr>
            </w:pPr>
            <w:r>
              <w:rPr>
                <w:rFonts w:asciiTheme="minorHAnsi" w:hAnsiTheme="minorHAnsi" w:cstheme="minorHAnsi"/>
                <w:sz w:val="22"/>
                <w:szCs w:val="22"/>
                <w:lang w:val="da-DK"/>
              </w:rPr>
              <w:t xml:space="preserve">Introduktion til eventyrgenren, </w:t>
            </w:r>
            <w:r w:rsidRPr="00B55CDA">
              <w:rPr>
                <w:rFonts w:ascii="Calibri" w:hAnsi="Calibri" w:cs="Calibri"/>
                <w:sz w:val="22"/>
                <w:szCs w:val="22"/>
                <w:lang w:val="da-DK"/>
              </w:rPr>
              <w:t>Introduktion til</w:t>
            </w:r>
            <w:r w:rsidRPr="00B55CDA">
              <w:rPr>
                <w:rFonts w:ascii="Calibri" w:hAnsi="Calibri" w:cs="Calibri"/>
                <w:sz w:val="22"/>
                <w:szCs w:val="22"/>
                <w:highlight w:val="yellow"/>
                <w:lang w:val="da-DK"/>
              </w:rPr>
              <w:t xml:space="preserve"> aktantmodellen, Hjem-Ude-Hjem</w:t>
            </w:r>
            <w:r w:rsidRPr="00B55CDA">
              <w:rPr>
                <w:rFonts w:ascii="Calibri" w:hAnsi="Calibri" w:cs="Calibri"/>
                <w:sz w:val="22"/>
                <w:szCs w:val="22"/>
                <w:lang w:val="da-DK"/>
              </w:rPr>
              <w:t xml:space="preserve"> og "</w:t>
            </w:r>
            <w:hyperlink r:id="rId74" w:history="1">
              <w:r w:rsidRPr="00B55CDA">
                <w:rPr>
                  <w:rStyle w:val="Hyperlink"/>
                  <w:rFonts w:ascii="Calibri" w:hAnsi="Calibri" w:cs="Calibri"/>
                  <w:sz w:val="22"/>
                  <w:szCs w:val="22"/>
                  <w:lang w:val="da-DK"/>
                </w:rPr>
                <w:t xml:space="preserve">A </w:t>
              </w:r>
              <w:proofErr w:type="spellStart"/>
              <w:r w:rsidRPr="00B55CDA">
                <w:rPr>
                  <w:rStyle w:val="Hyperlink"/>
                  <w:rFonts w:ascii="Calibri" w:hAnsi="Calibri" w:cs="Calibri"/>
                  <w:sz w:val="22"/>
                  <w:szCs w:val="22"/>
                  <w:lang w:val="da-DK"/>
                </w:rPr>
                <w:t>hero's</w:t>
              </w:r>
              <w:proofErr w:type="spellEnd"/>
              <w:r w:rsidRPr="00B55CDA">
                <w:rPr>
                  <w:rStyle w:val="Hyperlink"/>
                  <w:rFonts w:ascii="Calibri" w:hAnsi="Calibri" w:cs="Calibri"/>
                  <w:sz w:val="22"/>
                  <w:szCs w:val="22"/>
                  <w:lang w:val="da-DK"/>
                </w:rPr>
                <w:t xml:space="preserve"> </w:t>
              </w:r>
              <w:proofErr w:type="spellStart"/>
              <w:r w:rsidRPr="00B55CDA">
                <w:rPr>
                  <w:rStyle w:val="Hyperlink"/>
                  <w:rFonts w:ascii="Calibri" w:hAnsi="Calibri" w:cs="Calibri"/>
                  <w:sz w:val="22"/>
                  <w:szCs w:val="22"/>
                  <w:lang w:val="da-DK"/>
                </w:rPr>
                <w:t>journey</w:t>
              </w:r>
              <w:proofErr w:type="spellEnd"/>
              <w:r w:rsidRPr="00B55CDA">
                <w:rPr>
                  <w:rStyle w:val="Hyperlink"/>
                  <w:rFonts w:ascii="Calibri" w:hAnsi="Calibri" w:cs="Calibri"/>
                  <w:sz w:val="22"/>
                  <w:szCs w:val="22"/>
                  <w:lang w:val="da-DK"/>
                </w:rPr>
                <w:t>"</w:t>
              </w:r>
            </w:hyperlink>
            <w:r w:rsidRPr="00B55CDA">
              <w:rPr>
                <w:rFonts w:ascii="Calibri" w:hAnsi="Calibri" w:cs="Calibri"/>
                <w:sz w:val="22"/>
                <w:szCs w:val="22"/>
                <w:lang w:val="da-DK"/>
              </w:rPr>
              <w:t>. Der forsøges at sættes ind i nogle af modellerne med eventyr tidligere nævnt.</w:t>
            </w:r>
          </w:p>
          <w:p w14:paraId="69F81298" w14:textId="77777777" w:rsidR="001B7769" w:rsidRPr="00B55CDA" w:rsidRDefault="00000000" w:rsidP="001B7769">
            <w:pPr>
              <w:pStyle w:val="Ingenafstand"/>
              <w:rPr>
                <w:rFonts w:asciiTheme="minorHAnsi" w:hAnsiTheme="minorHAnsi" w:cstheme="minorHAnsi"/>
                <w:sz w:val="22"/>
                <w:szCs w:val="22"/>
                <w:lang w:val="da-DK"/>
              </w:rPr>
            </w:pPr>
            <w:hyperlink r:id="rId75" w:history="1">
              <w:r w:rsidR="001B7769" w:rsidRPr="00786E5E">
                <w:rPr>
                  <w:rStyle w:val="Hyperlink"/>
                  <w:rFonts w:ascii="Calibri" w:hAnsi="Calibri" w:cs="Calibri"/>
                  <w:sz w:val="22"/>
                  <w:szCs w:val="22"/>
                  <w:lang w:val="da-DK"/>
                </w:rPr>
                <w:t>Eventyr, Litteraturens Huse, Systime</w:t>
              </w:r>
            </w:hyperlink>
          </w:p>
          <w:p w14:paraId="6CEE511E" w14:textId="77777777" w:rsidR="001B7769" w:rsidRDefault="001B7769" w:rsidP="001B7769">
            <w:pPr>
              <w:pStyle w:val="Ingenafstand"/>
              <w:rPr>
                <w:rFonts w:asciiTheme="minorHAnsi" w:hAnsiTheme="minorHAnsi" w:cstheme="minorHAnsi"/>
                <w:sz w:val="22"/>
                <w:szCs w:val="22"/>
                <w:lang w:val="da-DK"/>
              </w:rPr>
            </w:pPr>
          </w:p>
          <w:p w14:paraId="0DAAEE6D" w14:textId="77777777" w:rsidR="001B7769" w:rsidRDefault="00000000" w:rsidP="001B7769">
            <w:pPr>
              <w:pStyle w:val="Ingenafstand"/>
              <w:rPr>
                <w:rFonts w:asciiTheme="minorHAnsi" w:hAnsiTheme="minorHAnsi" w:cstheme="minorHAnsi"/>
                <w:sz w:val="22"/>
                <w:szCs w:val="22"/>
                <w:lang w:val="da-DK"/>
              </w:rPr>
            </w:pPr>
            <w:hyperlink r:id="rId76" w:history="1">
              <w:r w:rsidR="001B7769" w:rsidRPr="00B55CDA">
                <w:rPr>
                  <w:rStyle w:val="Hyperlink"/>
                  <w:rFonts w:asciiTheme="minorHAnsi" w:hAnsiTheme="minorHAnsi" w:cstheme="minorHAnsi"/>
                  <w:sz w:val="22"/>
                  <w:szCs w:val="22"/>
                  <w:lang w:val="da-DK"/>
                </w:rPr>
                <w:t>Folkeeventyr – Litteraturhistorie, Systime</w:t>
              </w:r>
            </w:hyperlink>
          </w:p>
          <w:p w14:paraId="71898F41" w14:textId="77777777" w:rsidR="001B7769" w:rsidRDefault="001B7769" w:rsidP="001B7769">
            <w:pPr>
              <w:pStyle w:val="NormalWeb"/>
              <w:spacing w:before="0" w:beforeAutospacing="0" w:after="0" w:afterAutospacing="0"/>
              <w:rPr>
                <w:rFonts w:ascii="Calibri" w:hAnsi="Calibri" w:cs="Calibri"/>
                <w:sz w:val="22"/>
                <w:szCs w:val="22"/>
              </w:rPr>
            </w:pPr>
            <w:r>
              <w:rPr>
                <w:rFonts w:ascii="Calibri" w:hAnsi="Calibri" w:cs="Calibri"/>
                <w:sz w:val="22"/>
                <w:szCs w:val="22"/>
              </w:rPr>
              <w:t>Introduktion - de flade figurer (kendt fra saga)</w:t>
            </w:r>
          </w:p>
          <w:p w14:paraId="4549B1A4" w14:textId="77777777" w:rsidR="001B7769" w:rsidRDefault="001B7769" w:rsidP="001B7769">
            <w:pPr>
              <w:pStyle w:val="NormalWeb"/>
              <w:spacing w:before="0" w:beforeAutospacing="0" w:after="0" w:afterAutospacing="0"/>
              <w:rPr>
                <w:rFonts w:ascii="Calibri" w:hAnsi="Calibri" w:cs="Calibri"/>
                <w:sz w:val="22"/>
                <w:szCs w:val="22"/>
              </w:rPr>
            </w:pPr>
            <w:r>
              <w:rPr>
                <w:rFonts w:ascii="Calibri" w:hAnsi="Calibri" w:cs="Calibri"/>
                <w:sz w:val="22"/>
                <w:szCs w:val="22"/>
              </w:rPr>
              <w:t>Der laves en analyse af "Kong Lindorm" ud fra de værktøjer der blev gennemgået i forrige lektion.</w:t>
            </w:r>
          </w:p>
          <w:p w14:paraId="3730B253" w14:textId="77777777" w:rsidR="001B7769" w:rsidRDefault="001B7769" w:rsidP="001B7769">
            <w:pPr>
              <w:pStyle w:val="NormalWeb"/>
              <w:spacing w:before="0" w:beforeAutospacing="0" w:after="0" w:afterAutospacing="0"/>
              <w:rPr>
                <w:rFonts w:ascii="Calibri" w:hAnsi="Calibri" w:cs="Calibri"/>
                <w:sz w:val="22"/>
                <w:szCs w:val="22"/>
              </w:rPr>
            </w:pPr>
            <w:r>
              <w:rPr>
                <w:rFonts w:ascii="Calibri" w:hAnsi="Calibri" w:cs="Calibri"/>
                <w:sz w:val="22"/>
                <w:szCs w:val="22"/>
              </w:rPr>
              <w:t>Hvor meget er "Kong Lindorm" et folkeeventyr ud fra det vi kender?</w:t>
            </w:r>
          </w:p>
          <w:p w14:paraId="6235FA82" w14:textId="77777777" w:rsidR="001B7769" w:rsidRDefault="001B7769" w:rsidP="001B7769">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4BD83DB2" w14:textId="77777777" w:rsidR="001B7769" w:rsidRDefault="001B7769" w:rsidP="001B776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De Episke love gennemgås. </w:t>
            </w:r>
          </w:p>
          <w:p w14:paraId="41C3A1CB" w14:textId="77777777" w:rsidR="001B7769" w:rsidRDefault="001B7769" w:rsidP="001B7769">
            <w:pPr>
              <w:pStyle w:val="NormalWeb"/>
              <w:spacing w:before="0" w:beforeAutospacing="0" w:after="0" w:afterAutospacing="0"/>
              <w:rPr>
                <w:rFonts w:ascii="Calibri" w:hAnsi="Calibri" w:cs="Calibri"/>
                <w:sz w:val="22"/>
                <w:szCs w:val="22"/>
              </w:rPr>
            </w:pPr>
          </w:p>
          <w:p w14:paraId="0922B135" w14:textId="77777777" w:rsidR="001B7769" w:rsidRPr="00BD6E58" w:rsidRDefault="001B7769" w:rsidP="001B7769">
            <w:pPr>
              <w:pStyle w:val="NormalWeb"/>
              <w:spacing w:before="0" w:beforeAutospacing="0" w:after="0" w:afterAutospacing="0"/>
              <w:rPr>
                <w:rFonts w:ascii="Calibri" w:hAnsi="Calibri" w:cs="Calibri"/>
                <w:sz w:val="22"/>
                <w:szCs w:val="22"/>
                <w:u w:val="single"/>
              </w:rPr>
            </w:pPr>
            <w:r w:rsidRPr="00BD6E58">
              <w:rPr>
                <w:rFonts w:ascii="Calibri" w:hAnsi="Calibri" w:cs="Calibri"/>
                <w:sz w:val="22"/>
                <w:szCs w:val="22"/>
                <w:u w:val="single"/>
              </w:rPr>
              <w:t xml:space="preserve">Introduktion til Kunsteventyret. </w:t>
            </w:r>
          </w:p>
          <w:p w14:paraId="12F4E42C" w14:textId="77777777" w:rsidR="001B7769" w:rsidRDefault="001B7769" w:rsidP="001B7769">
            <w:pPr>
              <w:pStyle w:val="NormalWeb"/>
              <w:spacing w:before="0" w:beforeAutospacing="0" w:after="0" w:afterAutospacing="0"/>
              <w:rPr>
                <w:rFonts w:ascii="Calibri" w:hAnsi="Calibri" w:cs="Calibri"/>
                <w:sz w:val="22"/>
                <w:szCs w:val="22"/>
              </w:rPr>
            </w:pPr>
            <w:r>
              <w:rPr>
                <w:rFonts w:ascii="Calibri" w:hAnsi="Calibri" w:cs="Calibri"/>
                <w:sz w:val="22"/>
                <w:szCs w:val="22"/>
              </w:rPr>
              <w:t>Hvordan fungerer "</w:t>
            </w:r>
            <w:hyperlink r:id="rId77" w:history="1">
              <w:r w:rsidRPr="00786E5E">
                <w:rPr>
                  <w:rStyle w:val="Hyperlink"/>
                  <w:rFonts w:ascii="Calibri" w:hAnsi="Calibri" w:cs="Calibri"/>
                  <w:sz w:val="22"/>
                  <w:szCs w:val="22"/>
                </w:rPr>
                <w:t>Nattergalen</w:t>
              </w:r>
            </w:hyperlink>
            <w:r>
              <w:rPr>
                <w:rFonts w:ascii="Calibri" w:hAnsi="Calibri" w:cs="Calibri"/>
                <w:sz w:val="22"/>
                <w:szCs w:val="22"/>
              </w:rPr>
              <w:t>" ud fra de modeller vi har?</w:t>
            </w:r>
            <w:r>
              <w:rPr>
                <w:rFonts w:ascii="Calibri" w:hAnsi="Calibri" w:cs="Calibri"/>
                <w:sz w:val="22"/>
                <w:szCs w:val="22"/>
              </w:rPr>
              <w:br/>
              <w:t xml:space="preserve">Hvad vil HC Andersen sige med "Nattergalen"? </w:t>
            </w:r>
          </w:p>
          <w:p w14:paraId="57E21C03" w14:textId="77777777" w:rsidR="001B7769" w:rsidRDefault="001B7769" w:rsidP="001B776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Relaterer den til vores hverdag? </w:t>
            </w:r>
          </w:p>
          <w:p w14:paraId="0A93312F" w14:textId="207AA5B9" w:rsidR="001B7769" w:rsidRDefault="001B7769" w:rsidP="009171B1">
            <w:pPr>
              <w:pStyle w:val="NormalWeb"/>
              <w:shd w:val="clear" w:color="auto" w:fill="FFFFFF"/>
              <w:spacing w:before="0" w:beforeAutospacing="0" w:after="120" w:afterAutospacing="0"/>
              <w:rPr>
                <w:rFonts w:asciiTheme="minorHAnsi" w:hAnsiTheme="minorHAnsi" w:cstheme="minorHAnsi"/>
                <w:color w:val="545454"/>
                <w:sz w:val="22"/>
                <w:szCs w:val="22"/>
              </w:rPr>
            </w:pPr>
          </w:p>
          <w:p w14:paraId="22DD9303" w14:textId="3FA00182" w:rsidR="001B7769" w:rsidRPr="008E0AED" w:rsidRDefault="001B7769" w:rsidP="001B7769">
            <w:pPr>
              <w:pStyle w:val="NormalWeb"/>
              <w:rPr>
                <w:rFonts w:asciiTheme="minorHAnsi" w:hAnsiTheme="minorHAnsi" w:cstheme="minorHAnsi"/>
                <w:sz w:val="22"/>
                <w:szCs w:val="22"/>
              </w:rPr>
            </w:pPr>
            <w:r w:rsidRPr="008E0AED">
              <w:rPr>
                <w:rFonts w:asciiTheme="minorHAnsi" w:hAnsiTheme="minorHAnsi" w:cstheme="minorHAnsi"/>
                <w:sz w:val="22"/>
                <w:szCs w:val="22"/>
              </w:rPr>
              <w:t xml:space="preserve">OPGAVE: Skriv et eventyr med mindst syv klassiske eventyrtræk </w:t>
            </w:r>
          </w:p>
          <w:p w14:paraId="295D9C2E" w14:textId="77777777" w:rsidR="001B7769" w:rsidRPr="008E0AED" w:rsidRDefault="001B7769" w:rsidP="001B7769">
            <w:pPr>
              <w:pStyle w:val="NormalWeb"/>
              <w:rPr>
                <w:rFonts w:asciiTheme="minorHAnsi" w:hAnsiTheme="minorHAnsi" w:cstheme="minorHAnsi"/>
                <w:sz w:val="22"/>
                <w:szCs w:val="22"/>
              </w:rPr>
            </w:pPr>
            <w:r w:rsidRPr="008E0AED">
              <w:rPr>
                <w:rFonts w:asciiTheme="minorHAnsi" w:hAnsiTheme="minorHAnsi" w:cstheme="minorHAnsi"/>
                <w:sz w:val="22"/>
                <w:szCs w:val="22"/>
              </w:rPr>
              <w:t xml:space="preserve">a. Brainstorm (søg) elementer, der kan bruges i eventyr </w:t>
            </w:r>
          </w:p>
          <w:p w14:paraId="073D4C22" w14:textId="77777777" w:rsidR="001B7769" w:rsidRPr="008E0AED" w:rsidRDefault="001B7769" w:rsidP="001B7769">
            <w:pPr>
              <w:pStyle w:val="NormalWeb"/>
              <w:rPr>
                <w:rFonts w:asciiTheme="minorHAnsi" w:hAnsiTheme="minorHAnsi" w:cstheme="minorHAnsi"/>
                <w:sz w:val="22"/>
                <w:szCs w:val="22"/>
              </w:rPr>
            </w:pPr>
            <w:r w:rsidRPr="008E0AED">
              <w:rPr>
                <w:rFonts w:asciiTheme="minorHAnsi" w:hAnsiTheme="minorHAnsi" w:cstheme="minorHAnsi"/>
                <w:sz w:val="22"/>
                <w:szCs w:val="22"/>
              </w:rPr>
              <w:t xml:space="preserve">b. Vælg (fokuser) det irrelevante fra det, I vælger som jeres fokus (som fx er: mission: prins vinde prinsesse, midler: magiske objekter, udfordringer: 3 prøver) </w:t>
            </w:r>
          </w:p>
          <w:p w14:paraId="559E6966" w14:textId="77777777" w:rsidR="001B7769" w:rsidRPr="008E0AED" w:rsidRDefault="001B7769" w:rsidP="001B7769">
            <w:pPr>
              <w:pStyle w:val="NormalWeb"/>
              <w:rPr>
                <w:rFonts w:asciiTheme="minorHAnsi" w:hAnsiTheme="minorHAnsi" w:cstheme="minorHAnsi"/>
                <w:sz w:val="22"/>
                <w:szCs w:val="22"/>
              </w:rPr>
            </w:pPr>
            <w:r w:rsidRPr="008E0AED">
              <w:rPr>
                <w:rFonts w:asciiTheme="minorHAnsi" w:hAnsiTheme="minorHAnsi" w:cstheme="minorHAnsi"/>
                <w:sz w:val="22"/>
                <w:szCs w:val="22"/>
              </w:rPr>
              <w:t xml:space="preserve">c. Skriv eventyr ned med de valgte elementer </w:t>
            </w:r>
          </w:p>
          <w:p w14:paraId="393E5EF9" w14:textId="77777777" w:rsidR="001B7769" w:rsidRPr="008E0AED" w:rsidRDefault="001B7769" w:rsidP="001B7769">
            <w:pPr>
              <w:pStyle w:val="NormalWeb"/>
              <w:rPr>
                <w:rFonts w:asciiTheme="minorHAnsi" w:hAnsiTheme="minorHAnsi" w:cstheme="minorHAnsi"/>
                <w:sz w:val="22"/>
                <w:szCs w:val="22"/>
              </w:rPr>
            </w:pPr>
            <w:r w:rsidRPr="008E0AED">
              <w:rPr>
                <w:rFonts w:asciiTheme="minorHAnsi" w:hAnsiTheme="minorHAnsi" w:cstheme="minorHAnsi"/>
                <w:sz w:val="22"/>
                <w:szCs w:val="22"/>
              </w:rPr>
              <w:t xml:space="preserve">d. Sorter irrelevante informationer fra handlingen og gennemskriv </w:t>
            </w:r>
          </w:p>
          <w:p w14:paraId="1C3470F1" w14:textId="77777777" w:rsidR="001B7769" w:rsidRPr="00B23DD2" w:rsidRDefault="001B7769" w:rsidP="009171B1">
            <w:pPr>
              <w:pStyle w:val="NormalWeb"/>
              <w:shd w:val="clear" w:color="auto" w:fill="FFFFFF"/>
              <w:spacing w:before="0" w:beforeAutospacing="0" w:after="120" w:afterAutospacing="0"/>
              <w:rPr>
                <w:rFonts w:asciiTheme="minorHAnsi" w:hAnsiTheme="minorHAnsi" w:cstheme="minorHAnsi"/>
                <w:color w:val="545454"/>
                <w:sz w:val="22"/>
                <w:szCs w:val="22"/>
              </w:rPr>
            </w:pPr>
          </w:p>
          <w:p w14:paraId="2BB1D970" w14:textId="77777777" w:rsidR="005A76B2" w:rsidRDefault="005A76B2" w:rsidP="002438C3"/>
        </w:tc>
      </w:tr>
      <w:tr w:rsidR="005A76B2" w14:paraId="028427F3" w14:textId="77777777" w:rsidTr="009512F1">
        <w:tc>
          <w:tcPr>
            <w:tcW w:w="2122" w:type="dxa"/>
          </w:tcPr>
          <w:p w14:paraId="5A2BB15B" w14:textId="77777777" w:rsidR="005A76B2" w:rsidRDefault="005A76B2" w:rsidP="002438C3">
            <w:r>
              <w:lastRenderedPageBreak/>
              <w:t>Andre aktiviteter</w:t>
            </w:r>
          </w:p>
        </w:tc>
        <w:tc>
          <w:tcPr>
            <w:tcW w:w="7506" w:type="dxa"/>
          </w:tcPr>
          <w:p w14:paraId="593FE013" w14:textId="77777777" w:rsidR="005A76B2" w:rsidRDefault="005A76B2" w:rsidP="002438C3"/>
        </w:tc>
      </w:tr>
      <w:tr w:rsidR="005A76B2" w14:paraId="115CC9B3" w14:textId="77777777" w:rsidTr="009512F1">
        <w:tc>
          <w:tcPr>
            <w:tcW w:w="2122" w:type="dxa"/>
          </w:tcPr>
          <w:p w14:paraId="22FD5019" w14:textId="77777777" w:rsidR="005A76B2" w:rsidRDefault="005A76B2" w:rsidP="002438C3">
            <w:r>
              <w:t>Faglige mål</w:t>
            </w:r>
          </w:p>
        </w:tc>
        <w:tc>
          <w:tcPr>
            <w:tcW w:w="7506" w:type="dxa"/>
          </w:tcPr>
          <w:p w14:paraId="6AF6991C" w14:textId="00FEDBF2" w:rsidR="005A76B2" w:rsidRDefault="001B7769" w:rsidP="002438C3">
            <w:r>
              <w:t>Sammenfald mellem eventyr og folkeviser</w:t>
            </w:r>
            <w:r w:rsidR="00C75EB6">
              <w:t xml:space="preserve"> og forskelligheder.</w:t>
            </w:r>
          </w:p>
        </w:tc>
      </w:tr>
    </w:tbl>
    <w:p w14:paraId="7EFF5937" w14:textId="28CE5B04" w:rsidR="005A76B2" w:rsidRDefault="005A76B2"/>
    <w:tbl>
      <w:tblPr>
        <w:tblStyle w:val="Tabel-Gitter"/>
        <w:tblW w:w="0" w:type="auto"/>
        <w:tblLook w:val="04A0" w:firstRow="1" w:lastRow="0" w:firstColumn="1" w:lastColumn="0" w:noHBand="0" w:noVBand="1"/>
      </w:tblPr>
      <w:tblGrid>
        <w:gridCol w:w="1980"/>
        <w:gridCol w:w="7648"/>
      </w:tblGrid>
      <w:tr w:rsidR="00267685" w14:paraId="45109963" w14:textId="77777777" w:rsidTr="009512F1">
        <w:tc>
          <w:tcPr>
            <w:tcW w:w="1980" w:type="dxa"/>
          </w:tcPr>
          <w:p w14:paraId="35F0CC8A" w14:textId="5E652E24" w:rsidR="00267685" w:rsidRDefault="00267685" w:rsidP="002438C3">
            <w:r>
              <w:t xml:space="preserve">Titel </w:t>
            </w:r>
            <w:r w:rsidR="00C75EB6">
              <w:t>5</w:t>
            </w:r>
          </w:p>
        </w:tc>
        <w:tc>
          <w:tcPr>
            <w:tcW w:w="7648" w:type="dxa"/>
          </w:tcPr>
          <w:p w14:paraId="71E3A3D2" w14:textId="7E1B3F55" w:rsidR="00267685" w:rsidRDefault="00C75EB6" w:rsidP="002438C3">
            <w:r>
              <w:t>Når nyheder bliver til ’</w:t>
            </w:r>
            <w:proofErr w:type="spellStart"/>
            <w:r>
              <w:t>nå-heder</w:t>
            </w:r>
            <w:proofErr w:type="spellEnd"/>
            <w:r>
              <w:t xml:space="preserve">’ – Nyhedsformidling - </w:t>
            </w:r>
            <w:r w:rsidRPr="00C75EB6">
              <w:rPr>
                <w:b/>
                <w:bCs/>
              </w:rPr>
              <w:t>Medier</w:t>
            </w:r>
          </w:p>
        </w:tc>
      </w:tr>
      <w:tr w:rsidR="00267685" w14:paraId="7884AD3E" w14:textId="77777777" w:rsidTr="009512F1">
        <w:tc>
          <w:tcPr>
            <w:tcW w:w="1980" w:type="dxa"/>
          </w:tcPr>
          <w:p w14:paraId="28D94C99" w14:textId="77777777" w:rsidR="00267685" w:rsidRDefault="00267685" w:rsidP="002438C3">
            <w:r>
              <w:t>Tidsperiode</w:t>
            </w:r>
          </w:p>
        </w:tc>
        <w:tc>
          <w:tcPr>
            <w:tcW w:w="7648" w:type="dxa"/>
          </w:tcPr>
          <w:p w14:paraId="335C570F" w14:textId="77221516" w:rsidR="00267685" w:rsidRDefault="00C75EB6" w:rsidP="002438C3">
            <w:r>
              <w:t xml:space="preserve">Feb. - </w:t>
            </w:r>
            <w:r w:rsidR="009512F1">
              <w:t>marts</w:t>
            </w:r>
          </w:p>
        </w:tc>
      </w:tr>
      <w:tr w:rsidR="00267685" w14:paraId="38971DFC" w14:textId="77777777" w:rsidTr="009512F1">
        <w:tc>
          <w:tcPr>
            <w:tcW w:w="1980" w:type="dxa"/>
          </w:tcPr>
          <w:p w14:paraId="14F718B7" w14:textId="77777777" w:rsidR="00267685" w:rsidRDefault="00267685" w:rsidP="002438C3">
            <w:r>
              <w:t>Litteratur</w:t>
            </w:r>
          </w:p>
        </w:tc>
        <w:tc>
          <w:tcPr>
            <w:tcW w:w="7648" w:type="dxa"/>
          </w:tcPr>
          <w:p w14:paraId="5C184218" w14:textId="77777777" w:rsidR="00C75EB6" w:rsidRDefault="00C75EB6" w:rsidP="00C75EB6">
            <w:pPr>
              <w:pStyle w:val="Ingenafstand"/>
              <w:rPr>
                <w:rFonts w:asciiTheme="minorHAnsi" w:hAnsiTheme="minorHAnsi" w:cstheme="minorHAnsi"/>
                <w:sz w:val="22"/>
                <w:szCs w:val="22"/>
                <w:lang w:val="da-DK"/>
              </w:rPr>
            </w:pPr>
            <w:r>
              <w:rPr>
                <w:rFonts w:asciiTheme="minorHAnsi" w:hAnsiTheme="minorHAnsi" w:cstheme="minorHAnsi"/>
                <w:sz w:val="22"/>
                <w:szCs w:val="22"/>
                <w:lang w:val="da-DK"/>
              </w:rPr>
              <w:t xml:space="preserve">Kap. 8, Modul 1, 2 og 3. </w:t>
            </w:r>
          </w:p>
          <w:p w14:paraId="667BDB40" w14:textId="29AC7746" w:rsidR="00267685" w:rsidRDefault="00000000" w:rsidP="00C75EB6">
            <w:hyperlink r:id="rId78" w:history="1">
              <w:r w:rsidR="00C75EB6" w:rsidRPr="00306648">
                <w:rPr>
                  <w:rStyle w:val="Hyperlink"/>
                </w:rPr>
                <w:t>8. Nyhedsformidling | Dansk i tiden (systime.dk)</w:t>
              </w:r>
            </w:hyperlink>
          </w:p>
        </w:tc>
      </w:tr>
      <w:tr w:rsidR="00267685" w14:paraId="341834F4" w14:textId="77777777" w:rsidTr="009512F1">
        <w:tc>
          <w:tcPr>
            <w:tcW w:w="1980" w:type="dxa"/>
          </w:tcPr>
          <w:p w14:paraId="1866306E" w14:textId="77777777" w:rsidR="00267685" w:rsidRDefault="00267685" w:rsidP="002438C3">
            <w:r>
              <w:t>Andre aktiviteter</w:t>
            </w:r>
          </w:p>
        </w:tc>
        <w:tc>
          <w:tcPr>
            <w:tcW w:w="7648" w:type="dxa"/>
          </w:tcPr>
          <w:p w14:paraId="235CA44F" w14:textId="77777777" w:rsidR="00267685" w:rsidRDefault="00267685" w:rsidP="002438C3"/>
        </w:tc>
      </w:tr>
      <w:tr w:rsidR="00267685" w14:paraId="17EF381F" w14:textId="77777777" w:rsidTr="009512F1">
        <w:tc>
          <w:tcPr>
            <w:tcW w:w="1980" w:type="dxa"/>
          </w:tcPr>
          <w:p w14:paraId="1FB44EB5" w14:textId="77777777" w:rsidR="00267685" w:rsidRDefault="00267685" w:rsidP="002438C3">
            <w:r>
              <w:t>Faglige mål</w:t>
            </w:r>
          </w:p>
        </w:tc>
        <w:tc>
          <w:tcPr>
            <w:tcW w:w="7648" w:type="dxa"/>
          </w:tcPr>
          <w:p w14:paraId="633C35F7" w14:textId="274FBC3B" w:rsidR="00267685" w:rsidRDefault="00C75EB6" w:rsidP="002438C3">
            <w:r>
              <w:t>Nyhedens opbygning og væsen - hvad bruges den til og hvad bruges den ikke til.</w:t>
            </w:r>
          </w:p>
        </w:tc>
      </w:tr>
    </w:tbl>
    <w:p w14:paraId="36DE6439" w14:textId="19D7799F" w:rsidR="00267685" w:rsidRDefault="00267685"/>
    <w:tbl>
      <w:tblPr>
        <w:tblStyle w:val="Tabel-Gitter"/>
        <w:tblW w:w="0" w:type="auto"/>
        <w:tblLook w:val="04A0" w:firstRow="1" w:lastRow="0" w:firstColumn="1" w:lastColumn="0" w:noHBand="0" w:noVBand="1"/>
      </w:tblPr>
      <w:tblGrid>
        <w:gridCol w:w="1980"/>
        <w:gridCol w:w="7648"/>
      </w:tblGrid>
      <w:tr w:rsidR="009512F1" w14:paraId="557B3B39" w14:textId="77777777" w:rsidTr="008D49F6">
        <w:tc>
          <w:tcPr>
            <w:tcW w:w="1980" w:type="dxa"/>
          </w:tcPr>
          <w:p w14:paraId="0A6090E5" w14:textId="357DB7AC" w:rsidR="009512F1" w:rsidRDefault="009512F1" w:rsidP="008D49F6">
            <w:r>
              <w:t>Titel 6</w:t>
            </w:r>
          </w:p>
        </w:tc>
        <w:tc>
          <w:tcPr>
            <w:tcW w:w="7648" w:type="dxa"/>
          </w:tcPr>
          <w:p w14:paraId="35A35185" w14:textId="25873B35" w:rsidR="009512F1" w:rsidRDefault="009512F1" w:rsidP="008D49F6">
            <w:r>
              <w:t xml:space="preserve">Romanen - </w:t>
            </w:r>
          </w:p>
        </w:tc>
      </w:tr>
      <w:tr w:rsidR="009512F1" w14:paraId="7E39E5F4" w14:textId="77777777" w:rsidTr="008D49F6">
        <w:tc>
          <w:tcPr>
            <w:tcW w:w="1980" w:type="dxa"/>
          </w:tcPr>
          <w:p w14:paraId="739BE6BA" w14:textId="77777777" w:rsidR="009512F1" w:rsidRDefault="009512F1" w:rsidP="008D49F6">
            <w:r>
              <w:t>Tidsperiode</w:t>
            </w:r>
          </w:p>
        </w:tc>
        <w:tc>
          <w:tcPr>
            <w:tcW w:w="7648" w:type="dxa"/>
          </w:tcPr>
          <w:p w14:paraId="3EEF526D" w14:textId="6FA44487" w:rsidR="009512F1" w:rsidRDefault="009512F1" w:rsidP="008D49F6">
            <w:r>
              <w:t>marts. - maj</w:t>
            </w:r>
          </w:p>
        </w:tc>
      </w:tr>
      <w:tr w:rsidR="009512F1" w14:paraId="08371AFB" w14:textId="77777777" w:rsidTr="008D49F6">
        <w:tc>
          <w:tcPr>
            <w:tcW w:w="1980" w:type="dxa"/>
          </w:tcPr>
          <w:p w14:paraId="0E37B0FD" w14:textId="77777777" w:rsidR="009512F1" w:rsidRDefault="009512F1" w:rsidP="008D49F6">
            <w:r>
              <w:t>Litteratur</w:t>
            </w:r>
          </w:p>
        </w:tc>
        <w:tc>
          <w:tcPr>
            <w:tcW w:w="7648" w:type="dxa"/>
          </w:tcPr>
          <w:p w14:paraId="20CF1204" w14:textId="77777777" w:rsidR="009512F1" w:rsidRPr="00153BEF" w:rsidRDefault="009512F1" w:rsidP="009512F1">
            <w:pPr>
              <w:pStyle w:val="Ingenafstand"/>
              <w:rPr>
                <w:rStyle w:val="Hyperlink"/>
                <w:rFonts w:asciiTheme="minorHAnsi" w:hAnsiTheme="minorHAnsi" w:cstheme="minorHAnsi"/>
                <w:sz w:val="22"/>
                <w:szCs w:val="22"/>
                <w:lang w:val="da-DK"/>
              </w:rPr>
            </w:pPr>
            <w:r w:rsidRPr="005C222C">
              <w:rPr>
                <w:rFonts w:asciiTheme="minorHAnsi" w:hAnsiTheme="minorHAnsi" w:cstheme="minorHAnsi"/>
                <w:sz w:val="22"/>
                <w:szCs w:val="22"/>
                <w:u w:val="single"/>
                <w:lang w:val="da-DK"/>
              </w:rPr>
              <w:t>Værk 1</w:t>
            </w:r>
            <w:r w:rsidRPr="005C222C">
              <w:rPr>
                <w:rFonts w:asciiTheme="minorHAnsi" w:hAnsiTheme="minorHAnsi" w:cstheme="minorHAnsi"/>
                <w:sz w:val="22"/>
                <w:szCs w:val="22"/>
                <w:lang w:val="da-DK"/>
              </w:rPr>
              <w:t xml:space="preserve">: </w:t>
            </w:r>
            <w:r>
              <w:rPr>
                <w:rFonts w:asciiTheme="minorHAnsi" w:hAnsiTheme="minorHAnsi" w:cstheme="minorHAnsi"/>
                <w:sz w:val="22"/>
                <w:szCs w:val="22"/>
                <w:lang w:val="da-DK"/>
              </w:rPr>
              <w:t xml:space="preserve">Jesper Wung-Sung ”Skolen” </w:t>
            </w:r>
            <w:r w:rsidRPr="00153BEF">
              <w:rPr>
                <w:lang w:val="da-DK"/>
              </w:rPr>
              <w:t>(</w:t>
            </w:r>
            <w:r>
              <w:rPr>
                <w:lang w:val="da-DK"/>
              </w:rPr>
              <w:t>F</w:t>
            </w:r>
            <w:r w:rsidRPr="00B23DD2">
              <w:rPr>
                <w:lang w:val="da-DK"/>
              </w:rPr>
              <w:t>indes på CFU</w:t>
            </w:r>
            <w:r>
              <w:rPr>
                <w:lang w:val="da-DK"/>
              </w:rPr>
              <w:t>)</w:t>
            </w:r>
          </w:p>
          <w:p w14:paraId="46C0B7A4" w14:textId="77777777" w:rsidR="00E4295C" w:rsidRDefault="009512F1" w:rsidP="00E4295C">
            <w:pPr>
              <w:pStyle w:val="Ingenafstand"/>
              <w:rPr>
                <w:lang w:val="da-DK"/>
              </w:rPr>
            </w:pPr>
            <w:r w:rsidRPr="005C222C">
              <w:rPr>
                <w:rFonts w:asciiTheme="minorHAnsi" w:hAnsiTheme="minorHAnsi" w:cstheme="minorHAnsi"/>
                <w:sz w:val="22"/>
                <w:szCs w:val="22"/>
                <w:lang w:val="da-DK"/>
              </w:rPr>
              <w:t> </w:t>
            </w:r>
            <w:r w:rsidR="00E4295C">
              <w:rPr>
                <w:lang w:val="da-DK"/>
              </w:rPr>
              <w:t>---------------------------------------------------------</w:t>
            </w:r>
          </w:p>
          <w:p w14:paraId="6A51E040" w14:textId="2457FFBE" w:rsidR="00E4295C" w:rsidRDefault="00E4295C" w:rsidP="00E4295C">
            <w:pPr>
              <w:pStyle w:val="Ingenafstand"/>
              <w:rPr>
                <w:lang w:val="da-DK"/>
              </w:rPr>
            </w:pPr>
            <w:r>
              <w:rPr>
                <w:lang w:val="da-DK"/>
              </w:rPr>
              <w:t xml:space="preserve">Sekundær litteratur: </w:t>
            </w:r>
          </w:p>
          <w:p w14:paraId="5EFAECB8" w14:textId="77777777" w:rsidR="00E4295C" w:rsidRDefault="00E4295C" w:rsidP="00E4295C">
            <w:pPr>
              <w:pStyle w:val="Ingenafstand"/>
              <w:rPr>
                <w:lang w:val="da-DK"/>
              </w:rPr>
            </w:pPr>
          </w:p>
          <w:p w14:paraId="75DC0BD5" w14:textId="308974F1" w:rsidR="00E4295C" w:rsidRPr="00A063B2" w:rsidRDefault="00E4295C" w:rsidP="00E4295C">
            <w:pPr>
              <w:pStyle w:val="Ingenafstand"/>
              <w:rPr>
                <w:rFonts w:asciiTheme="minorHAnsi" w:hAnsiTheme="minorHAnsi" w:cstheme="minorHAnsi"/>
                <w:sz w:val="22"/>
                <w:szCs w:val="22"/>
                <w:lang w:val="da-DK"/>
              </w:rPr>
            </w:pPr>
            <w:r w:rsidRPr="00A063B2">
              <w:rPr>
                <w:rFonts w:asciiTheme="minorHAnsi" w:hAnsiTheme="minorHAnsi" w:cstheme="minorHAnsi"/>
                <w:color w:val="333333"/>
                <w:sz w:val="22"/>
                <w:szCs w:val="22"/>
                <w:shd w:val="clear" w:color="auto" w:fill="FFFFFF"/>
                <w:lang w:val="da-DK"/>
              </w:rPr>
              <w:lastRenderedPageBreak/>
              <w:t xml:space="preserve">Hauge Nielsen, A., Dalgaard Nielsen, B., Schumacher, C. et al (2017): </w:t>
            </w:r>
            <w:hyperlink r:id="rId79" w:history="1">
              <w:r w:rsidRPr="00E4295C">
                <w:rPr>
                  <w:rStyle w:val="Hyperlink"/>
                  <w:lang w:val="da-DK"/>
                </w:rPr>
                <w:t>Romanen</w:t>
              </w:r>
            </w:hyperlink>
            <w:r w:rsidRPr="00E4295C">
              <w:rPr>
                <w:lang w:val="da-DK"/>
              </w:rPr>
              <w:t xml:space="preserve"> </w:t>
            </w:r>
            <w:r w:rsidRPr="00A063B2">
              <w:rPr>
                <w:rFonts w:asciiTheme="minorHAnsi" w:hAnsiTheme="minorHAnsi" w:cstheme="minorHAnsi"/>
                <w:i/>
                <w:sz w:val="22"/>
                <w:szCs w:val="22"/>
                <w:lang w:val="da-DK"/>
              </w:rPr>
              <w:t>Dansk på ny</w:t>
            </w:r>
            <w:r w:rsidRPr="00A063B2">
              <w:rPr>
                <w:rFonts w:asciiTheme="minorHAnsi" w:hAnsiTheme="minorHAnsi" w:cstheme="minorHAnsi"/>
                <w:sz w:val="22"/>
                <w:szCs w:val="22"/>
                <w:lang w:val="da-DK"/>
              </w:rPr>
              <w:t>, Systime</w:t>
            </w:r>
          </w:p>
          <w:p w14:paraId="6104E40F" w14:textId="2FF1782E" w:rsidR="00E4295C" w:rsidRDefault="00E4295C" w:rsidP="00E4295C">
            <w:pPr>
              <w:pStyle w:val="Ingenafstand"/>
              <w:rPr>
                <w:lang w:val="da-DK"/>
              </w:rPr>
            </w:pPr>
          </w:p>
          <w:p w14:paraId="50B9FC04" w14:textId="77777777" w:rsidR="00E4295C" w:rsidRDefault="00E4295C" w:rsidP="00E4295C">
            <w:pPr>
              <w:pStyle w:val="Ingenafstand"/>
              <w:rPr>
                <w:lang w:val="da-DK"/>
              </w:rPr>
            </w:pPr>
            <w:r>
              <w:rPr>
                <w:lang w:val="da-DK"/>
              </w:rPr>
              <w:t>---------------------------------------------------------</w:t>
            </w:r>
          </w:p>
          <w:p w14:paraId="0A0607FD" w14:textId="16626280" w:rsidR="00E4295C" w:rsidRDefault="00E4295C" w:rsidP="00E4295C">
            <w:pPr>
              <w:pStyle w:val="Ingenafstand"/>
              <w:rPr>
                <w:lang w:val="da-DK"/>
              </w:rPr>
            </w:pPr>
            <w:r>
              <w:rPr>
                <w:lang w:val="da-DK"/>
              </w:rPr>
              <w:t xml:space="preserve">Følgeopgave: </w:t>
            </w:r>
          </w:p>
          <w:p w14:paraId="7E25A0D7" w14:textId="327F28E6" w:rsidR="009512F1" w:rsidRPr="005C222C" w:rsidRDefault="009512F1" w:rsidP="009512F1">
            <w:pPr>
              <w:pStyle w:val="Ingenafstand"/>
              <w:rPr>
                <w:rFonts w:asciiTheme="minorHAnsi" w:hAnsiTheme="minorHAnsi" w:cstheme="minorHAnsi"/>
                <w:sz w:val="22"/>
                <w:szCs w:val="22"/>
                <w:lang w:val="da-DK"/>
              </w:rPr>
            </w:pPr>
          </w:p>
          <w:p w14:paraId="600E2813" w14:textId="2895921D" w:rsidR="009512F1" w:rsidRPr="00EC448B" w:rsidRDefault="009512F1" w:rsidP="00EC448B">
            <w:pPr>
              <w:pStyle w:val="Ingenafstand"/>
              <w:rPr>
                <w:rFonts w:asciiTheme="minorHAnsi" w:hAnsiTheme="minorHAnsi" w:cstheme="minorHAnsi"/>
                <w:sz w:val="22"/>
                <w:szCs w:val="22"/>
                <w:lang w:val="da-DK"/>
              </w:rPr>
            </w:pPr>
            <w:r w:rsidRPr="005C222C">
              <w:rPr>
                <w:rFonts w:asciiTheme="minorHAnsi" w:hAnsiTheme="minorHAnsi" w:cstheme="minorHAnsi"/>
                <w:sz w:val="22"/>
                <w:szCs w:val="22"/>
                <w:u w:val="single"/>
                <w:lang w:val="da-DK"/>
              </w:rPr>
              <w:t>*Aflevering:</w:t>
            </w:r>
            <w:r w:rsidRPr="005C222C">
              <w:rPr>
                <w:rFonts w:asciiTheme="minorHAnsi" w:hAnsiTheme="minorHAnsi" w:cstheme="minorHAnsi"/>
                <w:sz w:val="22"/>
                <w:szCs w:val="22"/>
                <w:lang w:val="da-DK"/>
              </w:rPr>
              <w:t xml:space="preserve"> Analyse og fortolkning af romanen, uden perspektivering. </w:t>
            </w:r>
          </w:p>
          <w:p w14:paraId="1A243978" w14:textId="77777777" w:rsidR="009512F1" w:rsidRPr="005C222C" w:rsidRDefault="009512F1" w:rsidP="009512F1">
            <w:pPr>
              <w:spacing w:line="300" w:lineRule="atLeast"/>
              <w:rPr>
                <w:rFonts w:ascii="Calibri" w:hAnsi="Calibri" w:cs="Calibri"/>
              </w:rPr>
            </w:pPr>
            <w:r w:rsidRPr="005C222C">
              <w:rPr>
                <w:rFonts w:ascii="Calibri" w:hAnsi="Calibri" w:cs="Calibri"/>
              </w:rPr>
              <w:t> </w:t>
            </w:r>
          </w:p>
          <w:p w14:paraId="7ABD7EE4" w14:textId="77777777" w:rsidR="009512F1" w:rsidRPr="005C222C" w:rsidRDefault="009512F1" w:rsidP="009512F1">
            <w:pPr>
              <w:spacing w:line="300" w:lineRule="atLeast"/>
              <w:rPr>
                <w:rFonts w:ascii="Calibri" w:hAnsi="Calibri" w:cs="Calibri"/>
              </w:rPr>
            </w:pPr>
            <w:r w:rsidRPr="005C222C">
              <w:rPr>
                <w:rFonts w:ascii="Calibri" w:hAnsi="Calibri" w:cs="Calibri"/>
              </w:rPr>
              <w:t>Eleverne skal før eller under arbejdet med at lave den store aflevering introduceres til afsnittet om at skrive 'Analyse, Fortolkning og Perspektivering', hvor det er de to første der fokuseres på.</w:t>
            </w:r>
          </w:p>
          <w:p w14:paraId="52B9E9E9" w14:textId="77777777" w:rsidR="009512F1" w:rsidRPr="005C222C" w:rsidRDefault="009512F1" w:rsidP="009512F1">
            <w:pPr>
              <w:spacing w:line="300" w:lineRule="atLeast"/>
              <w:rPr>
                <w:rFonts w:ascii="Calibri" w:hAnsi="Calibri" w:cs="Calibri"/>
              </w:rPr>
            </w:pPr>
            <w:r w:rsidRPr="005C222C">
              <w:rPr>
                <w:rFonts w:ascii="Calibri" w:hAnsi="Calibri" w:cs="Calibri"/>
              </w:rPr>
              <w:t xml:space="preserve">”Guide til skriftlig dansk – HTX og teknisk EUX.” – Madsen, Astrid Hellerup og Sanne Bjerre-Hyldgaard </w:t>
            </w:r>
          </w:p>
          <w:p w14:paraId="414F7DDD" w14:textId="77777777" w:rsidR="009512F1" w:rsidRPr="005C222C" w:rsidRDefault="00000000" w:rsidP="009512F1">
            <w:pPr>
              <w:spacing w:line="300" w:lineRule="atLeast"/>
              <w:rPr>
                <w:rFonts w:ascii="Calibri" w:hAnsi="Calibri" w:cs="Calibri"/>
              </w:rPr>
            </w:pPr>
            <w:hyperlink r:id="rId80" w:history="1">
              <w:r w:rsidR="009512F1" w:rsidRPr="005C222C">
                <w:rPr>
                  <w:rFonts w:ascii="Calibri" w:hAnsi="Calibri" w:cs="Calibri"/>
                  <w:color w:val="0000FF"/>
                  <w:u w:val="single"/>
                </w:rPr>
                <w:t>https://guidetilskriftligdanskhtx.systime.dk/</w:t>
              </w:r>
            </w:hyperlink>
          </w:p>
          <w:p w14:paraId="219C688B" w14:textId="77777777" w:rsidR="009512F1" w:rsidRPr="005C222C" w:rsidRDefault="009512F1" w:rsidP="009512F1">
            <w:pPr>
              <w:rPr>
                <w:rFonts w:ascii="Calibri" w:hAnsi="Calibri" w:cs="Calibri"/>
              </w:rPr>
            </w:pPr>
            <w:r w:rsidRPr="005C222C">
              <w:rPr>
                <w:rFonts w:ascii="Calibri" w:hAnsi="Calibri" w:cs="Calibri"/>
              </w:rPr>
              <w:t xml:space="preserve"> </w:t>
            </w:r>
          </w:p>
          <w:p w14:paraId="08636D7F" w14:textId="77777777" w:rsidR="009512F1" w:rsidRPr="005C222C" w:rsidRDefault="009512F1" w:rsidP="009512F1">
            <w:pPr>
              <w:rPr>
                <w:rFonts w:ascii="Calibri" w:hAnsi="Calibri" w:cs="Calibri"/>
              </w:rPr>
            </w:pPr>
            <w:r w:rsidRPr="005C222C">
              <w:rPr>
                <w:rFonts w:ascii="Calibri" w:hAnsi="Calibri" w:cs="Calibri"/>
              </w:rPr>
              <w:t xml:space="preserve">Fokus </w:t>
            </w:r>
            <w:r>
              <w:rPr>
                <w:rFonts w:ascii="Calibri" w:hAnsi="Calibri" w:cs="Calibri"/>
              </w:rPr>
              <w:t>i</w:t>
            </w:r>
            <w:r w:rsidRPr="005C222C">
              <w:rPr>
                <w:rFonts w:ascii="Calibri" w:hAnsi="Calibri" w:cs="Calibri"/>
              </w:rPr>
              <w:t xml:space="preserve"> opgaven skal være på personkarakteristik</w:t>
            </w:r>
            <w:r>
              <w:rPr>
                <w:rFonts w:ascii="Calibri" w:hAnsi="Calibri" w:cs="Calibri"/>
              </w:rPr>
              <w:t>,</w:t>
            </w:r>
            <w:r w:rsidRPr="00B23DD2">
              <w:rPr>
                <w:rFonts w:ascii="Calibri" w:hAnsi="Calibri" w:cs="Calibri"/>
              </w:rPr>
              <w:t xml:space="preserve"> </w:t>
            </w:r>
            <w:proofErr w:type="spellStart"/>
            <w:r>
              <w:rPr>
                <w:rFonts w:ascii="Calibri" w:hAnsi="Calibri" w:cs="Calibri"/>
              </w:rPr>
              <w:t>n</w:t>
            </w:r>
            <w:r w:rsidRPr="00B23DD2">
              <w:rPr>
                <w:rFonts w:ascii="Calibri" w:hAnsi="Calibri" w:cs="Calibri"/>
              </w:rPr>
              <w:t>arratologien</w:t>
            </w:r>
            <w:proofErr w:type="spellEnd"/>
            <w:r w:rsidRPr="005C222C">
              <w:rPr>
                <w:rFonts w:ascii="Calibri" w:hAnsi="Calibri" w:cs="Calibri"/>
              </w:rPr>
              <w:t xml:space="preserve"> og på sprog. </w:t>
            </w:r>
          </w:p>
          <w:p w14:paraId="1602E5D0" w14:textId="7895D319" w:rsidR="009512F1" w:rsidRDefault="009512F1" w:rsidP="008D49F6"/>
        </w:tc>
      </w:tr>
      <w:tr w:rsidR="009512F1" w14:paraId="158C1967" w14:textId="77777777" w:rsidTr="008D49F6">
        <w:tc>
          <w:tcPr>
            <w:tcW w:w="1980" w:type="dxa"/>
          </w:tcPr>
          <w:p w14:paraId="4512CE6C" w14:textId="77777777" w:rsidR="009512F1" w:rsidRDefault="009512F1" w:rsidP="008D49F6">
            <w:r>
              <w:lastRenderedPageBreak/>
              <w:t>Andre aktiviteter</w:t>
            </w:r>
          </w:p>
        </w:tc>
        <w:tc>
          <w:tcPr>
            <w:tcW w:w="7648" w:type="dxa"/>
          </w:tcPr>
          <w:p w14:paraId="7D85EAC2" w14:textId="77777777" w:rsidR="009512F1" w:rsidRDefault="009512F1" w:rsidP="008D49F6"/>
        </w:tc>
      </w:tr>
      <w:tr w:rsidR="009512F1" w14:paraId="11D0238F" w14:textId="77777777" w:rsidTr="008D49F6">
        <w:tc>
          <w:tcPr>
            <w:tcW w:w="1980" w:type="dxa"/>
          </w:tcPr>
          <w:p w14:paraId="3AB740E3" w14:textId="77777777" w:rsidR="009512F1" w:rsidRDefault="009512F1" w:rsidP="008D49F6">
            <w:r>
              <w:t>Faglige mål</w:t>
            </w:r>
          </w:p>
        </w:tc>
        <w:tc>
          <w:tcPr>
            <w:tcW w:w="7648" w:type="dxa"/>
          </w:tcPr>
          <w:p w14:paraId="23410E59" w14:textId="1CE782E9" w:rsidR="009512F1" w:rsidRDefault="009512F1" w:rsidP="008D49F6">
            <w:r>
              <w:t>Romanopbygning, plotting, suspense, karakteropbygning, intertekstualitet</w:t>
            </w:r>
          </w:p>
        </w:tc>
      </w:tr>
    </w:tbl>
    <w:p w14:paraId="7A61860D" w14:textId="77777777" w:rsidR="009512F1" w:rsidRDefault="009512F1"/>
    <w:sectPr w:rsidR="009512F1">
      <w:headerReference w:type="default" r:id="rId81"/>
      <w:footerReference w:type="default" r:id="rId8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F23F9" w14:textId="77777777" w:rsidR="004A7231" w:rsidRDefault="004A7231" w:rsidP="00361125">
      <w:pPr>
        <w:spacing w:after="0" w:line="240" w:lineRule="auto"/>
      </w:pPr>
      <w:r>
        <w:separator/>
      </w:r>
    </w:p>
  </w:endnote>
  <w:endnote w:type="continuationSeparator" w:id="0">
    <w:p w14:paraId="74E95BEC" w14:textId="77777777" w:rsidR="004A7231" w:rsidRDefault="004A7231" w:rsidP="00361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1794110"/>
      <w:docPartObj>
        <w:docPartGallery w:val="Page Numbers (Bottom of Page)"/>
        <w:docPartUnique/>
      </w:docPartObj>
    </w:sdtPr>
    <w:sdtContent>
      <w:p w14:paraId="4D43BED7" w14:textId="1A41B3F3" w:rsidR="00C87B6F" w:rsidRDefault="00C87B6F">
        <w:pPr>
          <w:pStyle w:val="Sidefod"/>
          <w:jc w:val="right"/>
        </w:pPr>
        <w:r>
          <w:fldChar w:fldCharType="begin"/>
        </w:r>
        <w:r>
          <w:instrText>PAGE   \* MERGEFORMAT</w:instrText>
        </w:r>
        <w:r>
          <w:fldChar w:fldCharType="separate"/>
        </w:r>
        <w:r>
          <w:t>2</w:t>
        </w:r>
        <w:r>
          <w:fldChar w:fldCharType="end"/>
        </w:r>
      </w:p>
    </w:sdtContent>
  </w:sdt>
  <w:p w14:paraId="3D1775B8" w14:textId="77777777" w:rsidR="00C87B6F" w:rsidRDefault="00C87B6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A952D" w14:textId="77777777" w:rsidR="004A7231" w:rsidRDefault="004A7231" w:rsidP="00361125">
      <w:pPr>
        <w:spacing w:after="0" w:line="240" w:lineRule="auto"/>
      </w:pPr>
      <w:r>
        <w:separator/>
      </w:r>
    </w:p>
  </w:footnote>
  <w:footnote w:type="continuationSeparator" w:id="0">
    <w:p w14:paraId="17D52EB0" w14:textId="77777777" w:rsidR="004A7231" w:rsidRDefault="004A7231" w:rsidP="00361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CEF46" w14:textId="346E1D51" w:rsidR="00361125" w:rsidRDefault="00361125" w:rsidP="00361125">
    <w:pPr>
      <w:pStyle w:val="Sidehoved"/>
      <w:jc w:val="right"/>
    </w:pPr>
    <w:r>
      <w:tab/>
    </w:r>
    <w:r>
      <w:tab/>
    </w:r>
    <w:r>
      <w:rPr>
        <w:noProof/>
      </w:rPr>
      <w:drawing>
        <wp:inline distT="0" distB="0" distL="0" distR="0" wp14:anchorId="1DD8A0AE" wp14:editId="38F91B46">
          <wp:extent cx="2787773" cy="761992"/>
          <wp:effectExtent l="0" t="0" r="0" b="635"/>
          <wp:docPr id="1" name="Billede 1"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2820075" cy="770821"/>
                  </a:xfrm>
                  <a:prstGeom prst="rect">
                    <a:avLst/>
                  </a:prstGeom>
                </pic:spPr>
              </pic:pic>
            </a:graphicData>
          </a:graphic>
        </wp:inline>
      </w:drawing>
    </w:r>
  </w:p>
  <w:p w14:paraId="7F678A75" w14:textId="77777777" w:rsidR="00361125" w:rsidRDefault="00361125" w:rsidP="00361125">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46235"/>
    <w:multiLevelType w:val="hybridMultilevel"/>
    <w:tmpl w:val="89C81D88"/>
    <w:lvl w:ilvl="0" w:tplc="A126DFCE">
      <w:start w:val="15"/>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F5C521C"/>
    <w:multiLevelType w:val="hybridMultilevel"/>
    <w:tmpl w:val="9474CB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761721D"/>
    <w:multiLevelType w:val="hybridMultilevel"/>
    <w:tmpl w:val="6924F8F6"/>
    <w:lvl w:ilvl="0" w:tplc="C8C01A2C">
      <w:start w:val="4"/>
      <w:numFmt w:val="bullet"/>
      <w:lvlText w:val="-"/>
      <w:lvlJc w:val="left"/>
      <w:pPr>
        <w:ind w:left="540" w:hanging="360"/>
      </w:pPr>
      <w:rPr>
        <w:rFonts w:ascii="Garamond" w:eastAsia="Times New Roman" w:hAnsi="Garamond" w:cs="Times New Roman" w:hint="default"/>
      </w:rPr>
    </w:lvl>
    <w:lvl w:ilvl="1" w:tplc="04060003" w:tentative="1">
      <w:start w:val="1"/>
      <w:numFmt w:val="bullet"/>
      <w:lvlText w:val="o"/>
      <w:lvlJc w:val="left"/>
      <w:pPr>
        <w:ind w:left="1260" w:hanging="360"/>
      </w:pPr>
      <w:rPr>
        <w:rFonts w:ascii="Courier New" w:hAnsi="Courier New" w:cs="Courier New" w:hint="default"/>
      </w:rPr>
    </w:lvl>
    <w:lvl w:ilvl="2" w:tplc="04060005" w:tentative="1">
      <w:start w:val="1"/>
      <w:numFmt w:val="bullet"/>
      <w:lvlText w:val=""/>
      <w:lvlJc w:val="left"/>
      <w:pPr>
        <w:ind w:left="1980" w:hanging="360"/>
      </w:pPr>
      <w:rPr>
        <w:rFonts w:ascii="Wingdings" w:hAnsi="Wingdings" w:hint="default"/>
      </w:rPr>
    </w:lvl>
    <w:lvl w:ilvl="3" w:tplc="04060001" w:tentative="1">
      <w:start w:val="1"/>
      <w:numFmt w:val="bullet"/>
      <w:lvlText w:val=""/>
      <w:lvlJc w:val="left"/>
      <w:pPr>
        <w:ind w:left="2700" w:hanging="360"/>
      </w:pPr>
      <w:rPr>
        <w:rFonts w:ascii="Symbol" w:hAnsi="Symbol" w:hint="default"/>
      </w:rPr>
    </w:lvl>
    <w:lvl w:ilvl="4" w:tplc="04060003" w:tentative="1">
      <w:start w:val="1"/>
      <w:numFmt w:val="bullet"/>
      <w:lvlText w:val="o"/>
      <w:lvlJc w:val="left"/>
      <w:pPr>
        <w:ind w:left="3420" w:hanging="360"/>
      </w:pPr>
      <w:rPr>
        <w:rFonts w:ascii="Courier New" w:hAnsi="Courier New" w:cs="Courier New" w:hint="default"/>
      </w:rPr>
    </w:lvl>
    <w:lvl w:ilvl="5" w:tplc="04060005" w:tentative="1">
      <w:start w:val="1"/>
      <w:numFmt w:val="bullet"/>
      <w:lvlText w:val=""/>
      <w:lvlJc w:val="left"/>
      <w:pPr>
        <w:ind w:left="4140" w:hanging="360"/>
      </w:pPr>
      <w:rPr>
        <w:rFonts w:ascii="Wingdings" w:hAnsi="Wingdings" w:hint="default"/>
      </w:rPr>
    </w:lvl>
    <w:lvl w:ilvl="6" w:tplc="04060001" w:tentative="1">
      <w:start w:val="1"/>
      <w:numFmt w:val="bullet"/>
      <w:lvlText w:val=""/>
      <w:lvlJc w:val="left"/>
      <w:pPr>
        <w:ind w:left="4860" w:hanging="360"/>
      </w:pPr>
      <w:rPr>
        <w:rFonts w:ascii="Symbol" w:hAnsi="Symbol" w:hint="default"/>
      </w:rPr>
    </w:lvl>
    <w:lvl w:ilvl="7" w:tplc="04060003" w:tentative="1">
      <w:start w:val="1"/>
      <w:numFmt w:val="bullet"/>
      <w:lvlText w:val="o"/>
      <w:lvlJc w:val="left"/>
      <w:pPr>
        <w:ind w:left="5580" w:hanging="360"/>
      </w:pPr>
      <w:rPr>
        <w:rFonts w:ascii="Courier New" w:hAnsi="Courier New" w:cs="Courier New" w:hint="default"/>
      </w:rPr>
    </w:lvl>
    <w:lvl w:ilvl="8" w:tplc="04060005" w:tentative="1">
      <w:start w:val="1"/>
      <w:numFmt w:val="bullet"/>
      <w:lvlText w:val=""/>
      <w:lvlJc w:val="left"/>
      <w:pPr>
        <w:ind w:left="6300" w:hanging="360"/>
      </w:pPr>
      <w:rPr>
        <w:rFonts w:ascii="Wingdings" w:hAnsi="Wingdings" w:hint="default"/>
      </w:rPr>
    </w:lvl>
  </w:abstractNum>
  <w:abstractNum w:abstractNumId="3" w15:restartNumberingAfterBreak="0">
    <w:nsid w:val="31B65602"/>
    <w:multiLevelType w:val="hybridMultilevel"/>
    <w:tmpl w:val="D780C7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1D962F2"/>
    <w:multiLevelType w:val="hybridMultilevel"/>
    <w:tmpl w:val="9424AD98"/>
    <w:lvl w:ilvl="0" w:tplc="CC94C68C">
      <w:start w:val="1"/>
      <w:numFmt w:val="decimal"/>
      <w:lvlText w:val="%1."/>
      <w:lvlJc w:val="left"/>
      <w:pPr>
        <w:ind w:left="720" w:hanging="360"/>
      </w:pPr>
      <w:rPr>
        <w:rFonts w:hint="default"/>
        <w:color w:val="0563C1" w:themeColor="hyperlink"/>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239583">
    <w:abstractNumId w:val="2"/>
  </w:num>
  <w:num w:numId="2" w16cid:durableId="1310524076">
    <w:abstractNumId w:val="1"/>
  </w:num>
  <w:num w:numId="3" w16cid:durableId="1220551818">
    <w:abstractNumId w:val="3"/>
  </w:num>
  <w:num w:numId="4" w16cid:durableId="805202265">
    <w:abstractNumId w:val="0"/>
  </w:num>
  <w:num w:numId="5" w16cid:durableId="15598960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52D"/>
    <w:rsid w:val="000C7E77"/>
    <w:rsid w:val="00103C92"/>
    <w:rsid w:val="001B7769"/>
    <w:rsid w:val="00251DB7"/>
    <w:rsid w:val="00257239"/>
    <w:rsid w:val="00267019"/>
    <w:rsid w:val="00267685"/>
    <w:rsid w:val="002D4421"/>
    <w:rsid w:val="00357A40"/>
    <w:rsid w:val="00361125"/>
    <w:rsid w:val="003C0A77"/>
    <w:rsid w:val="003F508F"/>
    <w:rsid w:val="00431F40"/>
    <w:rsid w:val="004A7231"/>
    <w:rsid w:val="004D3FFA"/>
    <w:rsid w:val="00560BCF"/>
    <w:rsid w:val="005A6700"/>
    <w:rsid w:val="005A74A7"/>
    <w:rsid w:val="005A76B2"/>
    <w:rsid w:val="005B6B5F"/>
    <w:rsid w:val="005C0AD1"/>
    <w:rsid w:val="006337FC"/>
    <w:rsid w:val="006612C7"/>
    <w:rsid w:val="0066713C"/>
    <w:rsid w:val="006915CC"/>
    <w:rsid w:val="006D777C"/>
    <w:rsid w:val="00712C34"/>
    <w:rsid w:val="007158F5"/>
    <w:rsid w:val="00715C18"/>
    <w:rsid w:val="00725A34"/>
    <w:rsid w:val="00746F8D"/>
    <w:rsid w:val="00765B6E"/>
    <w:rsid w:val="007D2157"/>
    <w:rsid w:val="00831FBB"/>
    <w:rsid w:val="0087152D"/>
    <w:rsid w:val="00900728"/>
    <w:rsid w:val="00900D5D"/>
    <w:rsid w:val="009171B1"/>
    <w:rsid w:val="009512F1"/>
    <w:rsid w:val="00980C48"/>
    <w:rsid w:val="009D5873"/>
    <w:rsid w:val="00A94B79"/>
    <w:rsid w:val="00AF2322"/>
    <w:rsid w:val="00B31490"/>
    <w:rsid w:val="00C07A7A"/>
    <w:rsid w:val="00C75EB6"/>
    <w:rsid w:val="00C87B6F"/>
    <w:rsid w:val="00D475DD"/>
    <w:rsid w:val="00DC448B"/>
    <w:rsid w:val="00DD6D67"/>
    <w:rsid w:val="00E02AAD"/>
    <w:rsid w:val="00E23980"/>
    <w:rsid w:val="00E4295C"/>
    <w:rsid w:val="00EC448B"/>
    <w:rsid w:val="00EF11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0A58C"/>
  <w15:chartTrackingRefBased/>
  <w15:docId w15:val="{8A3AF50F-A375-4EDB-B763-0BC94914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871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36112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61125"/>
  </w:style>
  <w:style w:type="paragraph" w:styleId="Sidefod">
    <w:name w:val="footer"/>
    <w:basedOn w:val="Normal"/>
    <w:link w:val="SidefodTegn"/>
    <w:uiPriority w:val="99"/>
    <w:unhideWhenUsed/>
    <w:rsid w:val="0036112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61125"/>
  </w:style>
  <w:style w:type="character" w:styleId="Hyperlink">
    <w:name w:val="Hyperlink"/>
    <w:basedOn w:val="Standardskrifttypeiafsnit"/>
    <w:uiPriority w:val="99"/>
    <w:unhideWhenUsed/>
    <w:rsid w:val="005B6B5F"/>
    <w:rPr>
      <w:color w:val="0563C1" w:themeColor="hyperlink"/>
      <w:u w:val="single"/>
    </w:rPr>
  </w:style>
  <w:style w:type="paragraph" w:styleId="Ingenafstand">
    <w:name w:val="No Spacing"/>
    <w:uiPriority w:val="1"/>
    <w:qFormat/>
    <w:rsid w:val="005A76B2"/>
    <w:pPr>
      <w:spacing w:after="0" w:line="240" w:lineRule="auto"/>
    </w:pPr>
    <w:rPr>
      <w:rFonts w:ascii="Times New Roman" w:eastAsia="Times New Roman" w:hAnsi="Times New Roman" w:cs="Times New Roman"/>
      <w:sz w:val="24"/>
      <w:szCs w:val="24"/>
      <w:lang w:val="en-GB" w:eastAsia="da-DK"/>
    </w:rPr>
  </w:style>
  <w:style w:type="paragraph" w:styleId="Listeafsnit">
    <w:name w:val="List Paragraph"/>
    <w:basedOn w:val="Normal"/>
    <w:uiPriority w:val="34"/>
    <w:qFormat/>
    <w:rsid w:val="005A76B2"/>
    <w:pPr>
      <w:ind w:left="720"/>
      <w:contextualSpacing/>
    </w:pPr>
  </w:style>
  <w:style w:type="character" w:customStyle="1" w:styleId="author-info">
    <w:name w:val="author-info"/>
    <w:basedOn w:val="Standardskrifttypeiafsnit"/>
    <w:rsid w:val="00712C34"/>
  </w:style>
  <w:style w:type="paragraph" w:styleId="NormalWeb">
    <w:name w:val="Normal (Web)"/>
    <w:basedOn w:val="Normal"/>
    <w:uiPriority w:val="99"/>
    <w:semiHidden/>
    <w:unhideWhenUsed/>
    <w:rsid w:val="009171B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9512F1"/>
    <w:rPr>
      <w:i/>
      <w:iCs/>
    </w:rPr>
  </w:style>
  <w:style w:type="character" w:styleId="Strk">
    <w:name w:val="Strong"/>
    <w:basedOn w:val="Standardskrifttypeiafsnit"/>
    <w:uiPriority w:val="22"/>
    <w:qFormat/>
    <w:rsid w:val="009512F1"/>
    <w:rPr>
      <w:b/>
      <w:bCs/>
    </w:rPr>
  </w:style>
  <w:style w:type="character" w:styleId="Ulstomtale">
    <w:name w:val="Unresolved Mention"/>
    <w:basedOn w:val="Standardskrifttypeiafsnit"/>
    <w:uiPriority w:val="99"/>
    <w:semiHidden/>
    <w:unhideWhenUsed/>
    <w:rsid w:val="00E4295C"/>
    <w:rPr>
      <w:color w:val="605E5C"/>
      <w:shd w:val="clear" w:color="auto" w:fill="E1DFDD"/>
    </w:rPr>
  </w:style>
  <w:style w:type="character" w:styleId="BesgtLink">
    <w:name w:val="FollowedHyperlink"/>
    <w:basedOn w:val="Standardskrifttypeiafsnit"/>
    <w:uiPriority w:val="99"/>
    <w:semiHidden/>
    <w:unhideWhenUsed/>
    <w:rsid w:val="00E429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577370">
      <w:bodyDiv w:val="1"/>
      <w:marLeft w:val="0"/>
      <w:marRight w:val="0"/>
      <w:marTop w:val="0"/>
      <w:marBottom w:val="0"/>
      <w:divBdr>
        <w:top w:val="none" w:sz="0" w:space="0" w:color="auto"/>
        <w:left w:val="none" w:sz="0" w:space="0" w:color="auto"/>
        <w:bottom w:val="none" w:sz="0" w:space="0" w:color="auto"/>
        <w:right w:val="none" w:sz="0" w:space="0" w:color="auto"/>
      </w:divBdr>
    </w:div>
    <w:div w:id="344794153">
      <w:bodyDiv w:val="1"/>
      <w:marLeft w:val="0"/>
      <w:marRight w:val="0"/>
      <w:marTop w:val="0"/>
      <w:marBottom w:val="0"/>
      <w:divBdr>
        <w:top w:val="none" w:sz="0" w:space="0" w:color="auto"/>
        <w:left w:val="none" w:sz="0" w:space="0" w:color="auto"/>
        <w:bottom w:val="none" w:sz="0" w:space="0" w:color="auto"/>
        <w:right w:val="none" w:sz="0" w:space="0" w:color="auto"/>
      </w:divBdr>
    </w:div>
    <w:div w:id="369301527">
      <w:bodyDiv w:val="1"/>
      <w:marLeft w:val="0"/>
      <w:marRight w:val="0"/>
      <w:marTop w:val="0"/>
      <w:marBottom w:val="0"/>
      <w:divBdr>
        <w:top w:val="none" w:sz="0" w:space="0" w:color="auto"/>
        <w:left w:val="none" w:sz="0" w:space="0" w:color="auto"/>
        <w:bottom w:val="none" w:sz="0" w:space="0" w:color="auto"/>
        <w:right w:val="none" w:sz="0" w:space="0" w:color="auto"/>
      </w:divBdr>
    </w:div>
    <w:div w:id="507908109">
      <w:bodyDiv w:val="1"/>
      <w:marLeft w:val="0"/>
      <w:marRight w:val="0"/>
      <w:marTop w:val="0"/>
      <w:marBottom w:val="0"/>
      <w:divBdr>
        <w:top w:val="none" w:sz="0" w:space="0" w:color="auto"/>
        <w:left w:val="none" w:sz="0" w:space="0" w:color="auto"/>
        <w:bottom w:val="none" w:sz="0" w:space="0" w:color="auto"/>
        <w:right w:val="none" w:sz="0" w:space="0" w:color="auto"/>
      </w:divBdr>
    </w:div>
    <w:div w:id="682440771">
      <w:bodyDiv w:val="1"/>
      <w:marLeft w:val="0"/>
      <w:marRight w:val="0"/>
      <w:marTop w:val="0"/>
      <w:marBottom w:val="0"/>
      <w:divBdr>
        <w:top w:val="none" w:sz="0" w:space="0" w:color="auto"/>
        <w:left w:val="none" w:sz="0" w:space="0" w:color="auto"/>
        <w:bottom w:val="none" w:sz="0" w:space="0" w:color="auto"/>
        <w:right w:val="none" w:sz="0" w:space="0" w:color="auto"/>
      </w:divBdr>
    </w:div>
    <w:div w:id="831532549">
      <w:bodyDiv w:val="1"/>
      <w:marLeft w:val="0"/>
      <w:marRight w:val="0"/>
      <w:marTop w:val="0"/>
      <w:marBottom w:val="0"/>
      <w:divBdr>
        <w:top w:val="none" w:sz="0" w:space="0" w:color="auto"/>
        <w:left w:val="none" w:sz="0" w:space="0" w:color="auto"/>
        <w:bottom w:val="none" w:sz="0" w:space="0" w:color="auto"/>
        <w:right w:val="none" w:sz="0" w:space="0" w:color="auto"/>
      </w:divBdr>
    </w:div>
    <w:div w:id="1239438420">
      <w:bodyDiv w:val="1"/>
      <w:marLeft w:val="0"/>
      <w:marRight w:val="0"/>
      <w:marTop w:val="0"/>
      <w:marBottom w:val="0"/>
      <w:divBdr>
        <w:top w:val="none" w:sz="0" w:space="0" w:color="auto"/>
        <w:left w:val="none" w:sz="0" w:space="0" w:color="auto"/>
        <w:bottom w:val="none" w:sz="0" w:space="0" w:color="auto"/>
        <w:right w:val="none" w:sz="0" w:space="0" w:color="auto"/>
      </w:divBdr>
    </w:div>
    <w:div w:id="1326975542">
      <w:bodyDiv w:val="1"/>
      <w:marLeft w:val="0"/>
      <w:marRight w:val="0"/>
      <w:marTop w:val="0"/>
      <w:marBottom w:val="0"/>
      <w:divBdr>
        <w:top w:val="none" w:sz="0" w:space="0" w:color="auto"/>
        <w:left w:val="none" w:sz="0" w:space="0" w:color="auto"/>
        <w:bottom w:val="none" w:sz="0" w:space="0" w:color="auto"/>
        <w:right w:val="none" w:sz="0" w:space="0" w:color="auto"/>
      </w:divBdr>
    </w:div>
    <w:div w:id="1446195222">
      <w:bodyDiv w:val="1"/>
      <w:marLeft w:val="0"/>
      <w:marRight w:val="0"/>
      <w:marTop w:val="0"/>
      <w:marBottom w:val="0"/>
      <w:divBdr>
        <w:top w:val="none" w:sz="0" w:space="0" w:color="auto"/>
        <w:left w:val="none" w:sz="0" w:space="0" w:color="auto"/>
        <w:bottom w:val="none" w:sz="0" w:space="0" w:color="auto"/>
        <w:right w:val="none" w:sz="0" w:space="0" w:color="auto"/>
      </w:divBdr>
    </w:div>
    <w:div w:id="1558475089">
      <w:bodyDiv w:val="1"/>
      <w:marLeft w:val="0"/>
      <w:marRight w:val="0"/>
      <w:marTop w:val="0"/>
      <w:marBottom w:val="0"/>
      <w:divBdr>
        <w:top w:val="none" w:sz="0" w:space="0" w:color="auto"/>
        <w:left w:val="none" w:sz="0" w:space="0" w:color="auto"/>
        <w:bottom w:val="none" w:sz="0" w:space="0" w:color="auto"/>
        <w:right w:val="none" w:sz="0" w:space="0" w:color="auto"/>
      </w:divBdr>
    </w:div>
    <w:div w:id="1847937939">
      <w:bodyDiv w:val="1"/>
      <w:marLeft w:val="0"/>
      <w:marRight w:val="0"/>
      <w:marTop w:val="0"/>
      <w:marBottom w:val="0"/>
      <w:divBdr>
        <w:top w:val="none" w:sz="0" w:space="0" w:color="auto"/>
        <w:left w:val="none" w:sz="0" w:space="0" w:color="auto"/>
        <w:bottom w:val="none" w:sz="0" w:space="0" w:color="auto"/>
        <w:right w:val="none" w:sz="0" w:space="0" w:color="auto"/>
      </w:divBdr>
    </w:div>
    <w:div w:id="189427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proget.dk/leg-og-ler/quizzer-og-ovelser/ungdomssprog/ungdomsprog" TargetMode="External"/><Relationship Id="rId21" Type="http://schemas.openxmlformats.org/officeDocument/2006/relationships/hyperlink" Target="https://so1.systime.dk/?id=158" TargetMode="External"/><Relationship Id="rId42" Type="http://schemas.openxmlformats.org/officeDocument/2006/relationships/hyperlink" Target="https://metoderidansk.systime.dk/?id=p147" TargetMode="External"/><Relationship Id="rId47" Type="http://schemas.openxmlformats.org/officeDocument/2006/relationships/hyperlink" Target="https://perspektiver.ibog.dansklf.dk/?id=p155" TargetMode="External"/><Relationship Id="rId63" Type="http://schemas.openxmlformats.org/officeDocument/2006/relationships/hyperlink" Target="https://guidetilskriftligdanskhtx.systime.dk/?id=c706" TargetMode="External"/><Relationship Id="rId68" Type="http://schemas.openxmlformats.org/officeDocument/2006/relationships/hyperlink" Target="https://begrebdansk.ibog.dansklf.dk/?id=p144" TargetMode="External"/><Relationship Id="rId84" Type="http://schemas.openxmlformats.org/officeDocument/2006/relationships/theme" Target="theme/theme1.xml"/><Relationship Id="rId16" Type="http://schemas.openxmlformats.org/officeDocument/2006/relationships/hyperlink" Target="https://www.dr.dk/drtv/se/hausgaard-and-vers-_-rejsende-i-dansk_55286" TargetMode="External"/><Relationship Id="rId11" Type="http://schemas.openxmlformats.org/officeDocument/2006/relationships/hyperlink" Target="https://sproget.dk/temaer/hvad-er-sprog/hvad-er-sprog" TargetMode="External"/><Relationship Id="rId32" Type="http://schemas.openxmlformats.org/officeDocument/2006/relationships/hyperlink" Target="https://begrebdansk.ibog.dansklf.dk/?id=291" TargetMode="External"/><Relationship Id="rId37" Type="http://schemas.openxmlformats.org/officeDocument/2006/relationships/hyperlink" Target="https://danskpaany.systime.dk/?id=c503" TargetMode="External"/><Relationship Id="rId53" Type="http://schemas.openxmlformats.org/officeDocument/2006/relationships/hyperlink" Target="https://skriftligeksamenidanskhtx.ibog.gyldendal.dk/?id=135" TargetMode="External"/><Relationship Id="rId58" Type="http://schemas.openxmlformats.org/officeDocument/2006/relationships/hyperlink" Target="https://guidetilskriftligdanskhtx.systime.dk/?id=p151" TargetMode="External"/><Relationship Id="rId74" Type="http://schemas.openxmlformats.org/officeDocument/2006/relationships/hyperlink" Target="https://youtu.be/US4e_TVWrdc" TargetMode="External"/><Relationship Id="rId79" Type="http://schemas.openxmlformats.org/officeDocument/2006/relationships/hyperlink" Target="https://danskpaany.systime.dk/?id=150" TargetMode="External"/><Relationship Id="rId5" Type="http://schemas.openxmlformats.org/officeDocument/2006/relationships/webSettings" Target="webSettings.xml"/><Relationship Id="rId61" Type="http://schemas.openxmlformats.org/officeDocument/2006/relationships/hyperlink" Target="https://guidetilskriftligdanskhtx.systime.dk/?id=p156" TargetMode="External"/><Relationship Id="rId82" Type="http://schemas.openxmlformats.org/officeDocument/2006/relationships/footer" Target="footer1.xml"/><Relationship Id="rId19" Type="http://schemas.openxmlformats.org/officeDocument/2006/relationships/hyperlink" Target="https://www.dr.dk/drtv/se/hausgaard-and-vers-_-rejsende-i-dansk_55274" TargetMode="External"/><Relationship Id="rId14" Type="http://schemas.openxmlformats.org/officeDocument/2006/relationships/hyperlink" Target="https://sproget.dk/temaer/ungdomssprog/engelske-laneord" TargetMode="External"/><Relationship Id="rId22" Type="http://schemas.openxmlformats.org/officeDocument/2006/relationships/hyperlink" Target="https://so1.systime.dk/?id=164" TargetMode="External"/><Relationship Id="rId27" Type="http://schemas.openxmlformats.org/officeDocument/2006/relationships/hyperlink" Target="https://begrebdansk.ibog.dansklf.dk/?id=324" TargetMode="External"/><Relationship Id="rId30" Type="http://schemas.openxmlformats.org/officeDocument/2006/relationships/hyperlink" Target="https://blog.bookbites.com/da/l%C3%A6sestrategier" TargetMode="External"/><Relationship Id="rId35" Type="http://schemas.openxmlformats.org/officeDocument/2006/relationships/hyperlink" Target="https://litteraereundersoegelser.systime.dk/?id=134" TargetMode="External"/><Relationship Id="rId43" Type="http://schemas.openxmlformats.org/officeDocument/2006/relationships/hyperlink" Target="https://perspektiver.ibog.dansklf.dk/?id=c408" TargetMode="External"/><Relationship Id="rId48" Type="http://schemas.openxmlformats.org/officeDocument/2006/relationships/hyperlink" Target="https://perspektiver.ibog.dansklf.dk/?id=c415" TargetMode="External"/><Relationship Id="rId56" Type="http://schemas.openxmlformats.org/officeDocument/2006/relationships/hyperlink" Target="https://skriveoevelsertildansk.systime.dk/?id=p147" TargetMode="External"/><Relationship Id="rId64" Type="http://schemas.openxmlformats.org/officeDocument/2006/relationships/hyperlink" Target="https://begrebdansk.ibog.dansklf.dk/?id=p214" TargetMode="External"/><Relationship Id="rId69" Type="http://schemas.openxmlformats.org/officeDocument/2006/relationships/hyperlink" Target="https://begrebdansk.ibog.dansklf.dk/?id=p143" TargetMode="External"/><Relationship Id="rId77" Type="http://schemas.openxmlformats.org/officeDocument/2006/relationships/hyperlink" Target="https://www.andersenstories.com/da/andersen_fortaellinger/nattergalen" TargetMode="External"/><Relationship Id="rId8" Type="http://schemas.openxmlformats.org/officeDocument/2006/relationships/hyperlink" Target="https://www.tv2nord.dk/er-der-nogen/er-der-nogen-jule-special-2016" TargetMode="External"/><Relationship Id="rId51" Type="http://schemas.openxmlformats.org/officeDocument/2006/relationships/hyperlink" Target="https://perspektiver.ibog.dansklf.dk/?id=p157" TargetMode="External"/><Relationship Id="rId72" Type="http://schemas.openxmlformats.org/officeDocument/2006/relationships/hyperlink" Target="https://litthist.systime.dk/?id=135" TargetMode="External"/><Relationship Id="rId80" Type="http://schemas.openxmlformats.org/officeDocument/2006/relationships/hyperlink" Target="https://guidetilskriftligdanskhtx.systime.dk/" TargetMode="External"/><Relationship Id="rId3" Type="http://schemas.openxmlformats.org/officeDocument/2006/relationships/styles" Target="styles.xml"/><Relationship Id="rId12" Type="http://schemas.openxmlformats.org/officeDocument/2006/relationships/hyperlink" Target="https://www.dr.dk/drtv/se/hausgaard-and-vers-_-rejsende-i-dansk_55250" TargetMode="External"/><Relationship Id="rId17" Type="http://schemas.openxmlformats.org/officeDocument/2006/relationships/hyperlink" Target="https://begrebdansk.ibog.dansklf.dk/?id=340" TargetMode="External"/><Relationship Id="rId25" Type="http://schemas.openxmlformats.org/officeDocument/2006/relationships/hyperlink" Target="https://sproget.dk/temaer/ungdomssprog" TargetMode="External"/><Relationship Id="rId33" Type="http://schemas.openxmlformats.org/officeDocument/2006/relationships/hyperlink" Target="https://begrebdansk.ibog.dansklf.dk/?id=292" TargetMode="External"/><Relationship Id="rId38" Type="http://schemas.openxmlformats.org/officeDocument/2006/relationships/hyperlink" Target="https://danskpaany.systime.dk/?id=p226" TargetMode="External"/><Relationship Id="rId46" Type="http://schemas.openxmlformats.org/officeDocument/2006/relationships/hyperlink" Target="https://perspektiver.ibog.dansklf.dk/?id=c402" TargetMode="External"/><Relationship Id="rId59" Type="http://schemas.openxmlformats.org/officeDocument/2006/relationships/hyperlink" Target="https://guidetilskriftligdanskhtx.systime.dk/?id=p154" TargetMode="External"/><Relationship Id="rId67" Type="http://schemas.openxmlformats.org/officeDocument/2006/relationships/hyperlink" Target="https://begrebdansk.ibog.dansklf.dk/?id=p145" TargetMode="External"/><Relationship Id="rId20" Type="http://schemas.openxmlformats.org/officeDocument/2006/relationships/hyperlink" Target="https://so1.systime.dk/?id=157" TargetMode="External"/><Relationship Id="rId41" Type="http://schemas.openxmlformats.org/officeDocument/2006/relationships/hyperlink" Target="https://textanalyse.systime.dk/?id=p4880" TargetMode="External"/><Relationship Id="rId54" Type="http://schemas.openxmlformats.org/officeDocument/2006/relationships/hyperlink" Target="https://guidetilskriftligdanskhtx.systime.dk/?id=151" TargetMode="External"/><Relationship Id="rId62" Type="http://schemas.openxmlformats.org/officeDocument/2006/relationships/hyperlink" Target="https://guidetilskriftligdanskhtx.systime.dk/index.php?id=150" TargetMode="External"/><Relationship Id="rId70" Type="http://schemas.openxmlformats.org/officeDocument/2006/relationships/hyperlink" Target="https://begrebdansk.ibog.dansklf.dk/?id=p142" TargetMode="External"/><Relationship Id="rId75" Type="http://schemas.openxmlformats.org/officeDocument/2006/relationships/hyperlink" Target="https://litteraturenshuse.systime.dk/?id=1627"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rdnet.dk/ddo" TargetMode="External"/><Relationship Id="rId23" Type="http://schemas.openxmlformats.org/officeDocument/2006/relationships/hyperlink" Target="https://www.tvmidtvest.dk/herning/gymnasium-gaar-viralt-med-dannelsesvideo" TargetMode="External"/><Relationship Id="rId28" Type="http://schemas.openxmlformats.org/officeDocument/2006/relationships/hyperlink" Target="https://indisprogetstx.systime.dk/?L=0" TargetMode="External"/><Relationship Id="rId36" Type="http://schemas.openxmlformats.org/officeDocument/2006/relationships/hyperlink" Target="https://danskpaany.systime.dk/?id=c503" TargetMode="External"/><Relationship Id="rId49" Type="http://schemas.openxmlformats.org/officeDocument/2006/relationships/hyperlink" Target="https://perspektiver.ibog.dansklf.dk/?id=p156" TargetMode="External"/><Relationship Id="rId57" Type="http://schemas.openxmlformats.org/officeDocument/2006/relationships/hyperlink" Target="https://guidetilskriftligdanskhtx.systime.dk/?id=p152" TargetMode="External"/><Relationship Id="rId10" Type="http://schemas.openxmlformats.org/officeDocument/2006/relationships/hyperlink" Target="https://nyheder.tv2.dk/samfund/2024-10-01-66-aarig-kvinde-har-en-stor-udfordring-med-sin-dialekt-nu-er-der-hjaelp-paa-vej" TargetMode="External"/><Relationship Id="rId31" Type="http://schemas.openxmlformats.org/officeDocument/2006/relationships/hyperlink" Target="https://nota.dk/bibliotek/bog/l%C3%A6s-bedre" TargetMode="External"/><Relationship Id="rId44" Type="http://schemas.openxmlformats.org/officeDocument/2006/relationships/hyperlink" Target="https://perspektiver.ibog.dansklf.dk/?id=p145" TargetMode="External"/><Relationship Id="rId52" Type="http://schemas.openxmlformats.org/officeDocument/2006/relationships/hyperlink" Target="https://perspektiver.ibog.dansklf.dk/?id=c434" TargetMode="External"/><Relationship Id="rId60" Type="http://schemas.openxmlformats.org/officeDocument/2006/relationships/hyperlink" Target="https://guidetilskriftligdanskhtx.systime.dk/?id=p155" TargetMode="External"/><Relationship Id="rId65" Type="http://schemas.openxmlformats.org/officeDocument/2006/relationships/hyperlink" Target="https://begrebdansk.ibog.dansklf.dk/?id=c984" TargetMode="External"/><Relationship Id="rId73" Type="http://schemas.openxmlformats.org/officeDocument/2006/relationships/hyperlink" Target="https://grundbogtildansk.systime.dk/?id=251" TargetMode="External"/><Relationship Id="rId78" Type="http://schemas.openxmlformats.org/officeDocument/2006/relationships/hyperlink" Target="https://danskitiden.systime.dk/?id=147"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vmidtvest.dk/fik-du-laest/vestjysk-sprognoerd-laerer-kjoewenhavnerne-at-tale-dansk-i-folketinget" TargetMode="External"/><Relationship Id="rId13" Type="http://schemas.openxmlformats.org/officeDocument/2006/relationships/hyperlink" Target="https://www.dr.dk/drtv/se/aftenshowet_-forskere_-grise-taler-og-udtrykker-stress_475388" TargetMode="External"/><Relationship Id="rId18" Type="http://schemas.openxmlformats.org/officeDocument/2006/relationships/hyperlink" Target="https://www.gymdansk.dk/sociolingvistik.html" TargetMode="External"/><Relationship Id="rId39" Type="http://schemas.openxmlformats.org/officeDocument/2006/relationships/hyperlink" Target="https://begrebdansk.ibog.dansklf.dk/?id=p179" TargetMode="External"/><Relationship Id="rId34" Type="http://schemas.openxmlformats.org/officeDocument/2006/relationships/hyperlink" Target="https://begrebdansk.ibog.dansklf.dk/?id=318" TargetMode="External"/><Relationship Id="rId50" Type="http://schemas.openxmlformats.org/officeDocument/2006/relationships/hyperlink" Target="https://perspektiver.ibog.dansklf.dk/?id=c424" TargetMode="External"/><Relationship Id="rId55" Type="http://schemas.openxmlformats.org/officeDocument/2006/relationships/hyperlink" Target="https://guidetilskriftligdanskhtx.systime.dk/index.php?id=frontpage&amp;cmd=toc" TargetMode="External"/><Relationship Id="rId76" Type="http://schemas.openxmlformats.org/officeDocument/2006/relationships/hyperlink" Target="https://litthist.systime.dk/?id=136" TargetMode="External"/><Relationship Id="rId7" Type="http://schemas.openxmlformats.org/officeDocument/2006/relationships/endnotes" Target="endnotes.xml"/><Relationship Id="rId71" Type="http://schemas.openxmlformats.org/officeDocument/2006/relationships/hyperlink" Target="https://grundbogtildansk.systime.dk/?id=242" TargetMode="External"/><Relationship Id="rId2" Type="http://schemas.openxmlformats.org/officeDocument/2006/relationships/numbering" Target="numbering.xml"/><Relationship Id="rId29" Type="http://schemas.openxmlformats.org/officeDocument/2006/relationships/hyperlink" Target="https://styrpaaskrivningen.systime.dk/?id=140" TargetMode="External"/><Relationship Id="rId24" Type="http://schemas.openxmlformats.org/officeDocument/2006/relationships/hyperlink" Target="https://youtu.be/M2OO_MDM4Oc?si=vtH8iYWQ5J9tOa1V" TargetMode="External"/><Relationship Id="rId40" Type="http://schemas.openxmlformats.org/officeDocument/2006/relationships/hyperlink" Target="https://danskpaany.systime.dk/?id=p151" TargetMode="External"/><Relationship Id="rId45" Type="http://schemas.openxmlformats.org/officeDocument/2006/relationships/hyperlink" Target="https://perspektiver.ibog.dansklf.dk/?id=p154" TargetMode="External"/><Relationship Id="rId66" Type="http://schemas.openxmlformats.org/officeDocument/2006/relationships/hyperlink" Target="https://begrebdansk.ibog.dansklf.dk/?id=p14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2C752-F25F-47BB-8411-9496DAAAB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7</Pages>
  <Words>2035</Words>
  <Characters>12420</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EUC Nordvest</Company>
  <LinksUpToDate>false</LinksUpToDate>
  <CharactersWithSpaces>14427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Bendtsen</dc:creator>
  <cp:keywords/>
  <dc:description/>
  <cp:lastModifiedBy>Thure Busk Harrington</cp:lastModifiedBy>
  <cp:revision>14</cp:revision>
  <cp:lastPrinted>2022-08-04T10:15:00Z</cp:lastPrinted>
  <dcterms:created xsi:type="dcterms:W3CDTF">2022-08-02T09:35:00Z</dcterms:created>
  <dcterms:modified xsi:type="dcterms:W3CDTF">2024-10-08T06:17:00Z</dcterms:modified>
</cp:coreProperties>
</file>